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51CC3" w14:textId="3589E744" w:rsidR="005C10DE" w:rsidRDefault="00687123" w:rsidP="008C4E54">
      <w:pPr>
        <w:pStyle w:val="2"/>
      </w:pPr>
      <w:r>
        <w:rPr>
          <w:rFonts w:hint="eastAsia"/>
        </w:rPr>
        <w:t xml:space="preserve">TPL </w:t>
      </w:r>
      <w:r>
        <w:rPr>
          <w:rFonts w:hint="eastAsia"/>
        </w:rPr>
        <w:t>团队赛流程</w:t>
      </w:r>
    </w:p>
    <w:p w14:paraId="29270CF2" w14:textId="31C6250F" w:rsidR="00676B02" w:rsidRDefault="00676B02" w:rsidP="00676B02">
      <w:pPr>
        <w:rPr>
          <w:rFonts w:ascii="微软雅黑" w:eastAsia="微软雅黑" w:hAnsi="微软雅黑" w:cs="微软雅黑" w:hint="eastAsia"/>
          <w:b/>
          <w:sz w:val="28"/>
        </w:rPr>
      </w:pPr>
      <w:r w:rsidRPr="00676B02">
        <w:rPr>
          <w:rFonts w:ascii="微软雅黑" w:eastAsia="微软雅黑" w:hAnsi="微软雅黑" w:cs="微软雅黑" w:hint="eastAsia"/>
          <w:b/>
          <w:sz w:val="28"/>
        </w:rPr>
        <w:t>Part.0</w:t>
      </w:r>
      <w:r>
        <w:rPr>
          <w:rFonts w:ascii="微软雅黑" w:eastAsia="微软雅黑" w:hAnsi="微软雅黑" w:cs="微软雅黑" w:hint="eastAsia"/>
          <w:b/>
          <w:sz w:val="28"/>
        </w:rPr>
        <w:t>热身赛</w:t>
      </w:r>
    </w:p>
    <w:p w14:paraId="26BAE438" w14:textId="60ACD378" w:rsidR="00676B02" w:rsidRPr="00676B02" w:rsidRDefault="00676B02" w:rsidP="00676B02">
      <w:pPr>
        <w:rPr>
          <w:rFonts w:ascii="微软雅黑" w:eastAsia="微软雅黑" w:hAnsi="微软雅黑" w:cs="微软雅黑" w:hint="eastAsia"/>
          <w:sz w:val="20"/>
          <w:szCs w:val="20"/>
        </w:rPr>
      </w:pPr>
      <w:r w:rsidRPr="00676B02">
        <w:rPr>
          <w:rFonts w:ascii="微软雅黑" w:eastAsia="微软雅黑" w:hAnsi="微软雅黑" w:cs="微软雅黑" w:hint="eastAsia"/>
          <w:sz w:val="20"/>
          <w:szCs w:val="20"/>
        </w:rPr>
        <w:t xml:space="preserve">   </w:t>
      </w:r>
      <w:r>
        <w:rPr>
          <w:rFonts w:ascii="微软雅黑" w:eastAsia="微软雅黑" w:hAnsi="微软雅黑" w:cs="微软雅黑" w:hint="eastAsia"/>
          <w:sz w:val="20"/>
          <w:szCs w:val="20"/>
        </w:rPr>
        <w:t xml:space="preserve"> </w:t>
      </w:r>
      <w:r w:rsidRPr="00676B02">
        <w:rPr>
          <w:rFonts w:ascii="微软雅黑" w:eastAsia="微软雅黑" w:hAnsi="微软雅黑" w:cs="微软雅黑" w:hint="eastAsia"/>
          <w:sz w:val="20"/>
          <w:szCs w:val="20"/>
        </w:rPr>
        <w:t>我们</w:t>
      </w:r>
      <w:r>
        <w:rPr>
          <w:rFonts w:ascii="微软雅黑" w:eastAsia="微软雅黑" w:hAnsi="微软雅黑" w:cs="微软雅黑" w:hint="eastAsia"/>
          <w:sz w:val="20"/>
          <w:szCs w:val="20"/>
        </w:rPr>
        <w:t>将选取4位被预选赛淘汰的选手</w:t>
      </w:r>
      <w:r w:rsidR="001860C6">
        <w:rPr>
          <w:rFonts w:ascii="微软雅黑" w:eastAsia="微软雅黑" w:hAnsi="微软雅黑" w:cs="微软雅黑" w:hint="eastAsia"/>
          <w:sz w:val="20"/>
          <w:szCs w:val="20"/>
        </w:rPr>
        <w:t>（外地优先）</w:t>
      </w:r>
      <w:r>
        <w:rPr>
          <w:rFonts w:ascii="微软雅黑" w:eastAsia="微软雅黑" w:hAnsi="微软雅黑" w:cs="微软雅黑" w:hint="eastAsia"/>
          <w:sz w:val="20"/>
          <w:szCs w:val="20"/>
        </w:rPr>
        <w:t>，为TPLS3的开幕打一场热身赛，热身赛为4人ARENA，本轮比赛娱乐性质，无任何奖励。</w:t>
      </w:r>
    </w:p>
    <w:p w14:paraId="0EAD516A" w14:textId="34B9BA46" w:rsidR="005C10DE" w:rsidRDefault="00687123">
      <w:pPr>
        <w:pStyle w:val="4"/>
        <w:rPr>
          <w:rFonts w:ascii="微软雅黑" w:eastAsia="微软雅黑" w:hAnsi="微软雅黑" w:cs="微软雅黑" w:hint="eastAsia"/>
          <w:sz w:val="18"/>
          <w:szCs w:val="18"/>
        </w:rPr>
      </w:pPr>
      <w:r>
        <w:rPr>
          <w:rFonts w:ascii="微软雅黑" w:eastAsia="微软雅黑" w:hAnsi="微软雅黑" w:cs="微软雅黑" w:hint="eastAsia"/>
        </w:rPr>
        <w:t>Part.</w:t>
      </w:r>
      <w:r w:rsidR="00987EB5">
        <w:rPr>
          <w:rFonts w:ascii="微软雅黑" w:eastAsia="微软雅黑" w:hAnsi="微软雅黑" w:cs="微软雅黑" w:hint="eastAsia"/>
        </w:rPr>
        <w:t>1队伍构成</w:t>
      </w:r>
    </w:p>
    <w:p w14:paraId="367052A2" w14:textId="11D08EBF" w:rsidR="00E9109B" w:rsidRPr="00D8703B" w:rsidRDefault="00687123" w:rsidP="00E9109B">
      <w:pPr>
        <w:ind w:firstLineChars="200" w:firstLine="400"/>
        <w:rPr>
          <w:rFonts w:ascii="微软雅黑" w:eastAsia="微软雅黑" w:hAnsi="微软雅黑" w:cs="微软雅黑" w:hint="eastAsia"/>
          <w:sz w:val="20"/>
          <w:szCs w:val="20"/>
        </w:rPr>
      </w:pPr>
      <w:r w:rsidRPr="00D8703B">
        <w:rPr>
          <w:rFonts w:ascii="微软雅黑" w:eastAsia="微软雅黑" w:hAnsi="微软雅黑" w:cs="微软雅黑" w:hint="eastAsia"/>
          <w:sz w:val="20"/>
          <w:szCs w:val="20"/>
        </w:rPr>
        <w:t>预选赛报名和分数更新截止之后，根据所有参赛选手</w:t>
      </w:r>
      <w:r w:rsidR="00987EB5" w:rsidRPr="00D8703B">
        <w:rPr>
          <w:rFonts w:ascii="微软雅黑" w:eastAsia="微软雅黑" w:hAnsi="微软雅黑" w:cs="微软雅黑" w:hint="eastAsia"/>
          <w:sz w:val="20"/>
          <w:szCs w:val="20"/>
        </w:rPr>
        <w:t>（共计</w:t>
      </w:r>
      <w:r w:rsidR="00A00D40" w:rsidRPr="00D8703B">
        <w:rPr>
          <w:rFonts w:ascii="微软雅黑" w:eastAsia="微软雅黑" w:hAnsi="微软雅黑" w:cs="微软雅黑" w:hint="eastAsia"/>
          <w:sz w:val="20"/>
          <w:szCs w:val="20"/>
        </w:rPr>
        <w:t>48</w:t>
      </w:r>
      <w:r w:rsidR="00987EB5" w:rsidRPr="00D8703B">
        <w:rPr>
          <w:rFonts w:ascii="微软雅黑" w:eastAsia="微软雅黑" w:hAnsi="微软雅黑" w:cs="微软雅黑" w:hint="eastAsia"/>
          <w:sz w:val="20"/>
          <w:szCs w:val="20"/>
        </w:rPr>
        <w:t>名）</w:t>
      </w:r>
      <w:r w:rsidR="009E7817" w:rsidRPr="00D8703B">
        <w:rPr>
          <w:rFonts w:ascii="微软雅黑" w:eastAsia="微软雅黑" w:hAnsi="微软雅黑" w:cs="微软雅黑" w:hint="eastAsia"/>
          <w:sz w:val="20"/>
          <w:szCs w:val="20"/>
        </w:rPr>
        <w:t>的BPI排名</w:t>
      </w:r>
      <w:r w:rsidRPr="00D8703B">
        <w:rPr>
          <w:rFonts w:ascii="微软雅黑" w:eastAsia="微软雅黑" w:hAnsi="微软雅黑" w:cs="微软雅黑" w:hint="eastAsia"/>
          <w:sz w:val="20"/>
          <w:szCs w:val="20"/>
        </w:rPr>
        <w:t>，按最高分选出</w:t>
      </w:r>
      <w:r w:rsidR="00987EB5" w:rsidRPr="00D8703B">
        <w:rPr>
          <w:rFonts w:ascii="微软雅黑" w:eastAsia="微软雅黑" w:hAnsi="微软雅黑" w:cs="微软雅黑" w:hint="eastAsia"/>
          <w:b/>
          <w:bCs/>
          <w:sz w:val="20"/>
          <w:szCs w:val="20"/>
        </w:rPr>
        <w:t>八</w:t>
      </w:r>
      <w:r w:rsidRPr="00D8703B">
        <w:rPr>
          <w:rFonts w:ascii="微软雅黑" w:eastAsia="微软雅黑" w:hAnsi="微软雅黑" w:cs="微软雅黑" w:hint="eastAsia"/>
          <w:b/>
          <w:bCs/>
          <w:sz w:val="20"/>
          <w:szCs w:val="20"/>
        </w:rPr>
        <w:t>名大将</w:t>
      </w:r>
      <w:r w:rsidRPr="00D8703B">
        <w:rPr>
          <w:rFonts w:ascii="微软雅黑" w:eastAsia="微软雅黑" w:hAnsi="微软雅黑" w:cs="微软雅黑" w:hint="eastAsia"/>
          <w:sz w:val="20"/>
          <w:szCs w:val="20"/>
        </w:rPr>
        <w:t>，</w:t>
      </w:r>
      <w:r w:rsidR="00E9109B" w:rsidRPr="00D8703B">
        <w:rPr>
          <w:rFonts w:ascii="微软雅黑" w:eastAsia="微软雅黑" w:hAnsi="微软雅黑" w:cs="微软雅黑" w:hint="eastAsia"/>
          <w:sz w:val="20"/>
          <w:szCs w:val="20"/>
        </w:rPr>
        <w:t>1与8、2与7、3与6、4与5</w:t>
      </w:r>
      <w:r w:rsidRPr="00D8703B">
        <w:rPr>
          <w:rFonts w:ascii="微软雅黑" w:eastAsia="微软雅黑" w:hAnsi="微软雅黑" w:cs="微软雅黑" w:hint="eastAsia"/>
          <w:sz w:val="20"/>
          <w:szCs w:val="20"/>
        </w:rPr>
        <w:t>平均分配至</w:t>
      </w:r>
      <w:r w:rsidR="00987EB5" w:rsidRPr="00D8703B">
        <w:rPr>
          <w:rFonts w:ascii="微软雅黑" w:eastAsia="微软雅黑" w:hAnsi="微软雅黑" w:cs="微软雅黑" w:hint="eastAsia"/>
          <w:b/>
          <w:bCs/>
          <w:sz w:val="20"/>
          <w:szCs w:val="20"/>
        </w:rPr>
        <w:t>四</w:t>
      </w:r>
      <w:r w:rsidRPr="00D8703B">
        <w:rPr>
          <w:rFonts w:ascii="微软雅黑" w:eastAsia="微软雅黑" w:hAnsi="微软雅黑" w:cs="微软雅黑" w:hint="eastAsia"/>
          <w:b/>
          <w:bCs/>
          <w:sz w:val="20"/>
          <w:szCs w:val="20"/>
        </w:rPr>
        <w:t>支队伍</w:t>
      </w:r>
      <w:r w:rsidRPr="00D8703B">
        <w:rPr>
          <w:rFonts w:ascii="微软雅黑" w:eastAsia="微软雅黑" w:hAnsi="微软雅黑" w:cs="微软雅黑" w:hint="eastAsia"/>
          <w:sz w:val="20"/>
          <w:szCs w:val="20"/>
        </w:rPr>
        <w:t>。</w:t>
      </w:r>
    </w:p>
    <w:p w14:paraId="4EC0B6A4" w14:textId="55C368B3" w:rsidR="005C10DE" w:rsidRPr="00D8703B" w:rsidRDefault="00687123" w:rsidP="00E9109B">
      <w:pPr>
        <w:ind w:firstLineChars="200" w:firstLine="400"/>
        <w:rPr>
          <w:rFonts w:ascii="微软雅黑" w:eastAsia="微软雅黑" w:hAnsi="微软雅黑" w:cs="微软雅黑" w:hint="eastAsia"/>
          <w:sz w:val="20"/>
          <w:szCs w:val="20"/>
        </w:rPr>
      </w:pPr>
      <w:r w:rsidRPr="00D8703B">
        <w:rPr>
          <w:rFonts w:ascii="微软雅黑" w:eastAsia="微软雅黑" w:hAnsi="微软雅黑" w:cs="微软雅黑" w:hint="eastAsia"/>
          <w:sz w:val="20"/>
          <w:szCs w:val="20"/>
        </w:rPr>
        <w:t>每支队</w:t>
      </w:r>
      <w:r w:rsidR="00987EB5" w:rsidRPr="00D8703B">
        <w:rPr>
          <w:rFonts w:ascii="微软雅黑" w:eastAsia="微软雅黑" w:hAnsi="微软雅黑" w:cs="微软雅黑" w:hint="eastAsia"/>
          <w:sz w:val="20"/>
          <w:szCs w:val="20"/>
        </w:rPr>
        <w:t>伍的</w:t>
      </w:r>
      <w:r w:rsidRPr="00D8703B">
        <w:rPr>
          <w:rFonts w:ascii="微软雅黑" w:eastAsia="微软雅黑" w:hAnsi="微软雅黑" w:cs="微软雅黑" w:hint="eastAsia"/>
          <w:sz w:val="20"/>
          <w:szCs w:val="20"/>
        </w:rPr>
        <w:t>两名大将</w:t>
      </w:r>
      <w:r w:rsidR="00987EB5" w:rsidRPr="00D8703B">
        <w:rPr>
          <w:rFonts w:ascii="微软雅黑" w:eastAsia="微软雅黑" w:hAnsi="微软雅黑" w:cs="微软雅黑" w:hint="eastAsia"/>
          <w:sz w:val="20"/>
          <w:szCs w:val="20"/>
        </w:rPr>
        <w:t>自行商议，推</w:t>
      </w:r>
      <w:r w:rsidRPr="00D8703B">
        <w:rPr>
          <w:rFonts w:ascii="微软雅黑" w:eastAsia="微软雅黑" w:hAnsi="微软雅黑" w:cs="微软雅黑" w:hint="eastAsia"/>
          <w:sz w:val="20"/>
          <w:szCs w:val="20"/>
        </w:rPr>
        <w:t>选出一位队长，共计四位。四位队长和赛事主办方进行协商，确定选</w:t>
      </w:r>
      <w:proofErr w:type="gramStart"/>
      <w:r w:rsidR="00987EB5" w:rsidRPr="00D8703B">
        <w:rPr>
          <w:rFonts w:ascii="微软雅黑" w:eastAsia="微软雅黑" w:hAnsi="微软雅黑" w:cs="微软雅黑" w:hint="eastAsia"/>
          <w:sz w:val="20"/>
          <w:szCs w:val="20"/>
        </w:rPr>
        <w:t>秀</w:t>
      </w:r>
      <w:r w:rsidRPr="00D8703B">
        <w:rPr>
          <w:rFonts w:ascii="微软雅黑" w:eastAsia="微软雅黑" w:hAnsi="微软雅黑" w:cs="微软雅黑" w:hint="eastAsia"/>
          <w:sz w:val="20"/>
          <w:szCs w:val="20"/>
        </w:rPr>
        <w:t>会议</w:t>
      </w:r>
      <w:proofErr w:type="gramEnd"/>
      <w:r w:rsidRPr="00D8703B">
        <w:rPr>
          <w:rFonts w:ascii="微软雅黑" w:eastAsia="微软雅黑" w:hAnsi="微软雅黑" w:cs="微软雅黑" w:hint="eastAsia"/>
          <w:sz w:val="20"/>
          <w:szCs w:val="20"/>
        </w:rPr>
        <w:t>时间。</w:t>
      </w:r>
    </w:p>
    <w:p w14:paraId="339ED564" w14:textId="12030FE8" w:rsidR="005C66DA" w:rsidRDefault="005C66DA" w:rsidP="005C66DA">
      <w:pPr>
        <w:pStyle w:val="4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Part.</w:t>
      </w:r>
      <w:r w:rsidR="00066DAA">
        <w:rPr>
          <w:rFonts w:ascii="微软雅黑" w:eastAsia="微软雅黑" w:hAnsi="微软雅黑" w:cs="微软雅黑" w:hint="eastAsia"/>
        </w:rPr>
        <w:t>2</w:t>
      </w:r>
      <w:r>
        <w:rPr>
          <w:rFonts w:ascii="微软雅黑" w:eastAsia="微软雅黑" w:hAnsi="微软雅黑" w:cs="微软雅黑" w:hint="eastAsia"/>
        </w:rPr>
        <w:t xml:space="preserve"> 选秀会议</w:t>
      </w:r>
    </w:p>
    <w:p w14:paraId="6767963F" w14:textId="79EEBB37" w:rsidR="009939FA" w:rsidRPr="00D8703B" w:rsidRDefault="00066DAA" w:rsidP="009939FA">
      <w:pPr>
        <w:ind w:firstLineChars="200" w:firstLine="400"/>
        <w:rPr>
          <w:rFonts w:ascii="微软雅黑" w:eastAsia="微软雅黑" w:hAnsi="微软雅黑" w:cs="微软雅黑" w:hint="eastAsia"/>
          <w:sz w:val="20"/>
          <w:szCs w:val="20"/>
        </w:rPr>
      </w:pPr>
      <w:r w:rsidRPr="00D8703B">
        <w:rPr>
          <w:rFonts w:ascii="微软雅黑" w:eastAsia="微软雅黑" w:hAnsi="微软雅黑" w:cs="微软雅黑" w:hint="eastAsia"/>
          <w:sz w:val="20"/>
          <w:szCs w:val="20"/>
        </w:rPr>
        <w:t>在剩余的</w:t>
      </w:r>
      <w:r w:rsidR="009939FA" w:rsidRPr="00D8703B">
        <w:rPr>
          <w:rFonts w:ascii="微软雅黑" w:eastAsia="微软雅黑" w:hAnsi="微软雅黑" w:cs="微软雅黑" w:hint="eastAsia"/>
          <w:sz w:val="20"/>
          <w:szCs w:val="20"/>
        </w:rPr>
        <w:t>40</w:t>
      </w:r>
      <w:r w:rsidRPr="00D8703B">
        <w:rPr>
          <w:rFonts w:ascii="微软雅黑" w:eastAsia="微软雅黑" w:hAnsi="微软雅黑" w:cs="微软雅黑" w:hint="eastAsia"/>
          <w:sz w:val="20"/>
          <w:szCs w:val="20"/>
        </w:rPr>
        <w:t>位玩家中，</w:t>
      </w:r>
      <w:r w:rsidR="00676B02" w:rsidRPr="00676B02">
        <w:rPr>
          <w:rFonts w:ascii="微软雅黑" w:eastAsia="微软雅黑" w:hAnsi="微软雅黑" w:cs="微软雅黑" w:hint="eastAsia"/>
          <w:sz w:val="20"/>
          <w:szCs w:val="20"/>
        </w:rPr>
        <w:t>在每一轮中，4支队伍需要从选手池中指名1位选手。如果某选手只被一支队伍指名，则直接加入该队；当多支队伍指名同一名选手时，将通过抽签决定该选手最终加入的队伍，其余队伍则继续从选手池中进行指名。重复该流程直至有4名选手分别加入4支队伍</w:t>
      </w:r>
      <w:r w:rsidRPr="00D8703B">
        <w:rPr>
          <w:rFonts w:ascii="微软雅黑" w:eastAsia="微软雅黑" w:hAnsi="微软雅黑" w:cs="微软雅黑" w:hint="eastAsia"/>
          <w:sz w:val="20"/>
          <w:szCs w:val="20"/>
        </w:rPr>
        <w:t>，共</w:t>
      </w:r>
      <w:r w:rsidR="009939FA" w:rsidRPr="00D8703B">
        <w:rPr>
          <w:rFonts w:ascii="微软雅黑" w:eastAsia="微软雅黑" w:hAnsi="微软雅黑" w:cs="微软雅黑" w:hint="eastAsia"/>
          <w:sz w:val="20"/>
          <w:szCs w:val="20"/>
        </w:rPr>
        <w:t>10</w:t>
      </w:r>
      <w:r w:rsidRPr="00D8703B">
        <w:rPr>
          <w:rFonts w:ascii="微软雅黑" w:eastAsia="微软雅黑" w:hAnsi="微软雅黑" w:cs="微软雅黑" w:hint="eastAsia"/>
          <w:sz w:val="20"/>
          <w:szCs w:val="20"/>
        </w:rPr>
        <w:t>轮，总计</w:t>
      </w:r>
      <w:r w:rsidR="009939FA" w:rsidRPr="00D8703B">
        <w:rPr>
          <w:rFonts w:ascii="微软雅黑" w:eastAsia="微软雅黑" w:hAnsi="微软雅黑" w:cs="微软雅黑" w:hint="eastAsia"/>
          <w:sz w:val="20"/>
          <w:szCs w:val="20"/>
        </w:rPr>
        <w:t>40</w:t>
      </w:r>
      <w:r w:rsidRPr="00D8703B">
        <w:rPr>
          <w:rFonts w:ascii="微软雅黑" w:eastAsia="微软雅黑" w:hAnsi="微软雅黑" w:cs="微软雅黑" w:hint="eastAsia"/>
          <w:sz w:val="20"/>
          <w:szCs w:val="20"/>
        </w:rPr>
        <w:t>人。</w:t>
      </w:r>
      <w:r w:rsidR="009939FA" w:rsidRPr="00D8703B">
        <w:rPr>
          <w:rFonts w:ascii="微软雅黑" w:eastAsia="微软雅黑" w:hAnsi="微软雅黑" w:cs="微软雅黑" w:hint="eastAsia"/>
          <w:sz w:val="20"/>
          <w:szCs w:val="20"/>
        </w:rPr>
        <w:t>最终每个队伍12人，共计48人。</w:t>
      </w:r>
    </w:p>
    <w:p w14:paraId="1DF0A2B6" w14:textId="478A81DD" w:rsidR="005C66DA" w:rsidRPr="00D8703B" w:rsidRDefault="00066DAA" w:rsidP="00066DAA">
      <w:pPr>
        <w:ind w:firstLineChars="200" w:firstLine="400"/>
        <w:rPr>
          <w:rFonts w:ascii="微软雅黑" w:eastAsia="微软雅黑" w:hAnsi="微软雅黑" w:cs="微软雅黑" w:hint="eastAsia"/>
          <w:sz w:val="20"/>
          <w:szCs w:val="20"/>
        </w:rPr>
      </w:pPr>
      <w:r w:rsidRPr="00D8703B">
        <w:rPr>
          <w:rFonts w:ascii="微软雅黑" w:eastAsia="微软雅黑" w:hAnsi="微软雅黑" w:cs="微软雅黑" w:hint="eastAsia"/>
          <w:sz w:val="20"/>
          <w:szCs w:val="20"/>
        </w:rPr>
        <w:t>选人会议后，将抽取半决赛和决赛的对战课题，由官方人员记录。</w:t>
      </w:r>
    </w:p>
    <w:p w14:paraId="3EEA778B" w14:textId="3E9AFFBC" w:rsidR="00096815" w:rsidRPr="00D8703B" w:rsidRDefault="00096815" w:rsidP="00066DAA">
      <w:pPr>
        <w:ind w:firstLineChars="200" w:firstLine="400"/>
        <w:rPr>
          <w:rFonts w:ascii="微软雅黑" w:eastAsia="微软雅黑" w:hAnsi="微软雅黑" w:cs="微软雅黑" w:hint="eastAsia"/>
          <w:sz w:val="20"/>
          <w:szCs w:val="20"/>
        </w:rPr>
      </w:pPr>
      <w:r w:rsidRPr="00D8703B">
        <w:rPr>
          <w:rFonts w:ascii="微软雅黑" w:eastAsia="微软雅黑" w:hAnsi="微软雅黑" w:cs="微软雅黑" w:hint="eastAsia"/>
          <w:sz w:val="20"/>
          <w:szCs w:val="20"/>
        </w:rPr>
        <w:t>每支队伍在</w:t>
      </w:r>
      <w:r w:rsidRPr="00D8703B">
        <w:rPr>
          <w:rFonts w:ascii="微软雅黑" w:eastAsia="微软雅黑" w:hAnsi="微软雅黑" w:cs="微软雅黑" w:hint="eastAsia"/>
          <w:b/>
          <w:bCs/>
          <w:sz w:val="20"/>
          <w:szCs w:val="20"/>
        </w:rPr>
        <w:t>整个大赛过程（包括决赛和半决赛）</w:t>
      </w:r>
      <w:r w:rsidRPr="00D8703B">
        <w:rPr>
          <w:rFonts w:ascii="微软雅黑" w:eastAsia="微软雅黑" w:hAnsi="微软雅黑" w:cs="微软雅黑" w:hint="eastAsia"/>
          <w:sz w:val="20"/>
          <w:szCs w:val="20"/>
        </w:rPr>
        <w:t>中，不能重复选择同一个谱面。</w:t>
      </w:r>
    </w:p>
    <w:p w14:paraId="7926A314" w14:textId="1210F00D" w:rsidR="00066DAA" w:rsidRPr="00D8703B" w:rsidRDefault="00066DAA" w:rsidP="00066DAA">
      <w:pPr>
        <w:ind w:firstLineChars="200" w:firstLine="400"/>
        <w:rPr>
          <w:rFonts w:ascii="微软雅黑" w:eastAsia="微软雅黑" w:hAnsi="微软雅黑" w:cs="微软雅黑" w:hint="eastAsia"/>
          <w:sz w:val="20"/>
          <w:szCs w:val="20"/>
        </w:rPr>
      </w:pPr>
      <w:r w:rsidRPr="00D8703B">
        <w:rPr>
          <w:rFonts w:ascii="微软雅黑" w:eastAsia="微软雅黑" w:hAnsi="微软雅黑" w:cs="微软雅黑" w:hint="eastAsia"/>
          <w:sz w:val="20"/>
          <w:szCs w:val="20"/>
        </w:rPr>
        <w:t>在比赛开始前一天晚上8点前，需4个队伍的队长提供所有人员的排序以及选曲，提交后不能再更改，由官方人员保存，并且于当晚公布排布对战表，但选曲需于比赛时公布。</w:t>
      </w:r>
    </w:p>
    <w:p w14:paraId="5F48059A" w14:textId="02E8B939" w:rsidR="00987EB5" w:rsidRDefault="004D7CEB" w:rsidP="004D7CEB">
      <w:pPr>
        <w:pStyle w:val="4"/>
        <w:rPr>
          <w:rFonts w:ascii="微软雅黑" w:eastAsia="微软雅黑" w:hAnsi="微软雅黑" w:cs="微软雅黑" w:hint="eastAsia"/>
        </w:rPr>
      </w:pPr>
      <w:r w:rsidRPr="004D7CEB">
        <w:rPr>
          <w:rFonts w:ascii="微软雅黑" w:eastAsia="微软雅黑" w:hAnsi="微软雅黑" w:cs="微软雅黑" w:hint="eastAsia"/>
        </w:rPr>
        <w:lastRenderedPageBreak/>
        <w:t>Part.</w:t>
      </w:r>
      <w:r w:rsidR="00DB1ED3">
        <w:rPr>
          <w:rFonts w:ascii="微软雅黑" w:eastAsia="微软雅黑" w:hAnsi="微软雅黑" w:cs="微软雅黑" w:hint="eastAsia"/>
        </w:rPr>
        <w:t>3</w:t>
      </w:r>
      <w:r w:rsidRPr="004D7CEB">
        <w:rPr>
          <w:rFonts w:ascii="微软雅黑" w:eastAsia="微软雅黑" w:hAnsi="微软雅黑" w:cs="微软雅黑" w:hint="eastAsia"/>
        </w:rPr>
        <w:t xml:space="preserve"> </w:t>
      </w:r>
      <w:r w:rsidRPr="004D7CEB">
        <w:rPr>
          <w:rFonts w:ascii="微软雅黑" w:eastAsia="微软雅黑" w:hAnsi="微软雅黑" w:cs="微软雅黑"/>
        </w:rPr>
        <w:t>半决赛</w:t>
      </w:r>
      <w:r w:rsidR="00066DAA">
        <w:rPr>
          <w:rFonts w:ascii="微软雅黑" w:eastAsia="微软雅黑" w:hAnsi="微软雅黑" w:cs="微软雅黑" w:hint="eastAsia"/>
        </w:rPr>
        <w:t>与决赛</w:t>
      </w:r>
      <w:r w:rsidRPr="004D7CEB">
        <w:rPr>
          <w:rFonts w:ascii="微软雅黑" w:eastAsia="微软雅黑" w:hAnsi="微软雅黑" w:cs="微软雅黑"/>
        </w:rPr>
        <w:t>流程</w:t>
      </w:r>
    </w:p>
    <w:p w14:paraId="3BE0F7BD" w14:textId="076BFA69" w:rsidR="001C7B70" w:rsidRPr="00D8703B" w:rsidRDefault="008C4E54" w:rsidP="00096815">
      <w:pPr>
        <w:ind w:firstLineChars="200" w:firstLine="400"/>
        <w:rPr>
          <w:rFonts w:ascii="微软雅黑" w:eastAsia="微软雅黑" w:hAnsi="微软雅黑" w:cs="微软雅黑" w:hint="eastAsia"/>
          <w:sz w:val="20"/>
          <w:szCs w:val="20"/>
        </w:rPr>
      </w:pPr>
      <w:r w:rsidRPr="00D8703B">
        <w:rPr>
          <w:rFonts w:ascii="微软雅黑" w:eastAsia="微软雅黑" w:hAnsi="微软雅黑" w:cs="微软雅黑" w:hint="eastAsia"/>
          <w:sz w:val="20"/>
          <w:szCs w:val="20"/>
        </w:rPr>
        <w:t>每场</w:t>
      </w:r>
      <w:r w:rsidR="00066DAA" w:rsidRPr="00D8703B">
        <w:rPr>
          <w:rFonts w:ascii="微软雅黑" w:eastAsia="微软雅黑" w:hAnsi="微软雅黑" w:cs="微软雅黑" w:hint="eastAsia"/>
          <w:sz w:val="20"/>
          <w:szCs w:val="20"/>
        </w:rPr>
        <w:t>比</w:t>
      </w:r>
      <w:r w:rsidRPr="00D8703B">
        <w:rPr>
          <w:rFonts w:ascii="微软雅黑" w:eastAsia="微软雅黑" w:hAnsi="微软雅黑" w:cs="微软雅黑" w:hint="eastAsia"/>
          <w:sz w:val="20"/>
          <w:szCs w:val="20"/>
        </w:rPr>
        <w:t>赛由</w:t>
      </w:r>
      <w:r w:rsidR="00BA0942">
        <w:rPr>
          <w:rFonts w:ascii="微软雅黑" w:eastAsia="微软雅黑" w:hAnsi="微软雅黑" w:cs="微软雅黑" w:hint="eastAsia"/>
          <w:sz w:val="20"/>
          <w:szCs w:val="20"/>
        </w:rPr>
        <w:t>十二</w:t>
      </w:r>
      <w:r w:rsidR="001473A3" w:rsidRPr="00D8703B">
        <w:rPr>
          <w:rFonts w:ascii="微软雅黑" w:eastAsia="微软雅黑" w:hAnsi="微软雅黑" w:cs="微软雅黑" w:hint="eastAsia"/>
          <w:sz w:val="20"/>
          <w:szCs w:val="20"/>
        </w:rPr>
        <w:t>局比赛构成，</w:t>
      </w:r>
      <w:r w:rsidR="00E9109B" w:rsidRPr="00D8703B">
        <w:rPr>
          <w:rFonts w:ascii="微软雅黑" w:eastAsia="微软雅黑" w:hAnsi="微软雅黑" w:cs="微软雅黑" w:hint="eastAsia"/>
          <w:sz w:val="20"/>
          <w:szCs w:val="20"/>
        </w:rPr>
        <w:t>由</w:t>
      </w:r>
      <w:r w:rsidR="00DB1ED3" w:rsidRPr="00D8703B">
        <w:rPr>
          <w:rFonts w:ascii="微软雅黑" w:eastAsia="微软雅黑" w:hAnsi="微软雅黑" w:cs="微软雅黑" w:hint="eastAsia"/>
          <w:sz w:val="20"/>
          <w:szCs w:val="20"/>
        </w:rPr>
        <w:t>4场一首歌曲的BPL BATTLE与8</w:t>
      </w:r>
      <w:r w:rsidR="00E9109B" w:rsidRPr="00D8703B">
        <w:rPr>
          <w:rFonts w:ascii="微软雅黑" w:eastAsia="微软雅黑" w:hAnsi="微软雅黑" w:cs="微软雅黑" w:hint="eastAsia"/>
          <w:sz w:val="20"/>
          <w:szCs w:val="20"/>
        </w:rPr>
        <w:t>场两首歌曲的BPL BATTLE构成</w:t>
      </w:r>
      <w:r w:rsidR="004D7CEB" w:rsidRPr="00D8703B">
        <w:rPr>
          <w:rFonts w:ascii="微软雅黑" w:eastAsia="微软雅黑" w:hAnsi="微软雅黑" w:cs="微软雅黑" w:hint="eastAsia"/>
          <w:sz w:val="20"/>
          <w:szCs w:val="20"/>
        </w:rPr>
        <w:t>，</w:t>
      </w:r>
      <w:r w:rsidR="001473A3" w:rsidRPr="00D8703B">
        <w:rPr>
          <w:rFonts w:ascii="微软雅黑" w:eastAsia="微软雅黑" w:hAnsi="微软雅黑" w:cs="微软雅黑" w:hint="eastAsia"/>
          <w:sz w:val="20"/>
          <w:szCs w:val="20"/>
        </w:rPr>
        <w:t>因此</w:t>
      </w:r>
      <w:r w:rsidR="004D7CEB" w:rsidRPr="00D8703B">
        <w:rPr>
          <w:rFonts w:ascii="微软雅黑" w:eastAsia="微软雅黑" w:hAnsi="微软雅黑" w:cs="微软雅黑" w:hint="eastAsia"/>
          <w:sz w:val="20"/>
          <w:szCs w:val="20"/>
        </w:rPr>
        <w:t>每队共计出场</w:t>
      </w:r>
      <w:r w:rsidR="00DB1ED3" w:rsidRPr="00D8703B">
        <w:rPr>
          <w:rFonts w:ascii="微软雅黑" w:eastAsia="微软雅黑" w:hAnsi="微软雅黑" w:cs="微软雅黑" w:hint="eastAsia"/>
          <w:sz w:val="20"/>
          <w:szCs w:val="20"/>
        </w:rPr>
        <w:t>12</w:t>
      </w:r>
      <w:r w:rsidR="004D7CEB" w:rsidRPr="00D8703B">
        <w:rPr>
          <w:rFonts w:ascii="微软雅黑" w:eastAsia="微软雅黑" w:hAnsi="微软雅黑" w:cs="微软雅黑" w:hint="eastAsia"/>
          <w:sz w:val="20"/>
          <w:szCs w:val="20"/>
        </w:rPr>
        <w:t>人</w:t>
      </w:r>
      <w:r w:rsidRPr="00D8703B">
        <w:rPr>
          <w:rFonts w:ascii="微软雅黑" w:eastAsia="微软雅黑" w:hAnsi="微软雅黑" w:cs="微软雅黑" w:hint="eastAsia"/>
          <w:sz w:val="20"/>
          <w:szCs w:val="20"/>
        </w:rPr>
        <w:t>。</w:t>
      </w:r>
      <w:r w:rsidR="004D7CEB" w:rsidRPr="00D8703B">
        <w:rPr>
          <w:rFonts w:ascii="微软雅黑" w:eastAsia="微软雅黑" w:hAnsi="微软雅黑" w:cs="微软雅黑" w:hint="eastAsia"/>
          <w:sz w:val="20"/>
          <w:szCs w:val="20"/>
        </w:rPr>
        <w:t>双方队伍在每一局比赛派出的选手不得重复，即每位选手都需要出战并且只能出战一局比赛</w:t>
      </w:r>
      <w:r w:rsidR="006D02D9" w:rsidRPr="00D8703B">
        <w:rPr>
          <w:rFonts w:ascii="微软雅黑" w:eastAsia="微软雅黑" w:hAnsi="微软雅黑" w:cs="微软雅黑" w:hint="eastAsia"/>
          <w:sz w:val="20"/>
          <w:szCs w:val="20"/>
        </w:rPr>
        <w:t>。</w:t>
      </w:r>
    </w:p>
    <w:p w14:paraId="68B67E1C" w14:textId="6D9705F2" w:rsidR="00DB1ED3" w:rsidRPr="00D8703B" w:rsidRDefault="00DB1ED3" w:rsidP="00096815">
      <w:pPr>
        <w:ind w:firstLineChars="200" w:firstLine="400"/>
        <w:rPr>
          <w:rFonts w:ascii="微软雅黑" w:eastAsia="微软雅黑" w:hAnsi="微软雅黑" w:cs="微软雅黑" w:hint="eastAsia"/>
          <w:sz w:val="20"/>
          <w:szCs w:val="20"/>
        </w:rPr>
      </w:pPr>
      <w:r w:rsidRPr="00D8703B">
        <w:rPr>
          <w:rFonts w:ascii="微软雅黑" w:eastAsia="微软雅黑" w:hAnsi="微软雅黑" w:cs="微软雅黑" w:hint="eastAsia"/>
          <w:sz w:val="20"/>
          <w:szCs w:val="20"/>
        </w:rPr>
        <w:t>前四局比赛为</w:t>
      </w:r>
      <w:r w:rsidR="000E688F">
        <w:rPr>
          <w:rFonts w:ascii="微软雅黑" w:eastAsia="微软雅黑" w:hAnsi="微软雅黑" w:cs="微软雅黑" w:hint="eastAsia"/>
          <w:sz w:val="20"/>
          <w:szCs w:val="20"/>
        </w:rPr>
        <w:t>资源抢夺战</w:t>
      </w:r>
      <w:r w:rsidRPr="00D8703B">
        <w:rPr>
          <w:rFonts w:ascii="微软雅黑" w:eastAsia="微软雅黑" w:hAnsi="微软雅黑" w:cs="微软雅黑" w:hint="eastAsia"/>
          <w:sz w:val="20"/>
          <w:szCs w:val="20"/>
        </w:rPr>
        <w:t>，</w:t>
      </w:r>
      <w:r w:rsidR="00C22E73">
        <w:rPr>
          <w:rFonts w:ascii="微软雅黑" w:eastAsia="微软雅黑" w:hAnsi="微软雅黑" w:cs="微软雅黑" w:hint="eastAsia"/>
          <w:sz w:val="20"/>
          <w:szCs w:val="20"/>
        </w:rPr>
        <w:t>也可以</w:t>
      </w:r>
      <w:r w:rsidRPr="00D8703B">
        <w:rPr>
          <w:rFonts w:ascii="微软雅黑" w:eastAsia="微软雅黑" w:hAnsi="微软雅黑" w:cs="微软雅黑" w:hint="eastAsia"/>
          <w:sz w:val="20"/>
          <w:szCs w:val="20"/>
        </w:rPr>
        <w:t>田忌赛马，</w:t>
      </w:r>
      <w:r w:rsidR="00C22E73">
        <w:rPr>
          <w:rFonts w:ascii="微软雅黑" w:eastAsia="微软雅黑" w:hAnsi="微软雅黑" w:cs="微软雅黑" w:hint="eastAsia"/>
          <w:sz w:val="20"/>
          <w:szCs w:val="20"/>
        </w:rPr>
        <w:t>但是只允许在前4局中互换位置，不允许换到后8局</w:t>
      </w:r>
      <w:r w:rsidR="00F83E6B">
        <w:rPr>
          <w:rFonts w:ascii="微软雅黑" w:eastAsia="微软雅黑" w:hAnsi="微软雅黑" w:cs="微软雅黑" w:hint="eastAsia"/>
          <w:sz w:val="20"/>
          <w:szCs w:val="20"/>
        </w:rPr>
        <w:t>（前4局的人选为每个队伍的BPI排名9-12名的人员）</w:t>
      </w:r>
      <w:r w:rsidR="00AE7A15" w:rsidRPr="00D8703B">
        <w:rPr>
          <w:rFonts w:ascii="微软雅黑" w:eastAsia="微软雅黑" w:hAnsi="微软雅黑" w:cs="微软雅黑" w:hint="eastAsia"/>
          <w:sz w:val="20"/>
          <w:szCs w:val="20"/>
        </w:rPr>
        <w:t>，</w:t>
      </w:r>
      <w:r w:rsidR="00C22E73">
        <w:rPr>
          <w:rFonts w:ascii="微软雅黑" w:eastAsia="微软雅黑" w:hAnsi="微软雅黑" w:cs="微软雅黑" w:hint="eastAsia"/>
          <w:sz w:val="20"/>
          <w:szCs w:val="20"/>
        </w:rPr>
        <w:t>后8局的人也不能换到前4局，</w:t>
      </w:r>
      <w:r w:rsidR="00AE7A15" w:rsidRPr="00D8703B">
        <w:rPr>
          <w:rFonts w:ascii="微软雅黑" w:eastAsia="微软雅黑" w:hAnsi="微软雅黑" w:cs="微软雅黑" w:hint="eastAsia"/>
          <w:sz w:val="20"/>
          <w:szCs w:val="20"/>
        </w:rPr>
        <w:t>从第五局先锋战开始，允许</w:t>
      </w:r>
      <w:r w:rsidR="00C22E73">
        <w:rPr>
          <w:rFonts w:ascii="微软雅黑" w:eastAsia="微软雅黑" w:hAnsi="微软雅黑" w:cs="微软雅黑" w:hint="eastAsia"/>
          <w:sz w:val="20"/>
          <w:szCs w:val="20"/>
        </w:rPr>
        <w:t>后8局的人</w:t>
      </w:r>
      <w:r w:rsidR="00AE7A15" w:rsidRPr="00D8703B">
        <w:rPr>
          <w:rFonts w:ascii="微软雅黑" w:eastAsia="微软雅黑" w:hAnsi="微软雅黑" w:cs="微软雅黑" w:hint="eastAsia"/>
          <w:sz w:val="20"/>
          <w:szCs w:val="20"/>
        </w:rPr>
        <w:t>田忌赛马，可随意编排</w:t>
      </w:r>
      <w:r w:rsidR="00C22E73">
        <w:rPr>
          <w:rFonts w:ascii="微软雅黑" w:eastAsia="微软雅黑" w:hAnsi="微软雅黑" w:cs="微软雅黑" w:hint="eastAsia"/>
          <w:sz w:val="20"/>
          <w:szCs w:val="20"/>
        </w:rPr>
        <w:t>后8局排人</w:t>
      </w:r>
      <w:r w:rsidR="00AE7A15" w:rsidRPr="00D8703B">
        <w:rPr>
          <w:rFonts w:ascii="微软雅黑" w:eastAsia="微软雅黑" w:hAnsi="微软雅黑" w:cs="微软雅黑" w:hint="eastAsia"/>
          <w:sz w:val="20"/>
          <w:szCs w:val="20"/>
        </w:rPr>
        <w:t>顺序</w:t>
      </w:r>
    </w:p>
    <w:p w14:paraId="49FDC1AE" w14:textId="030CCEA0" w:rsidR="00AE7A15" w:rsidRPr="00D8703B" w:rsidRDefault="00AE7A15" w:rsidP="00096815">
      <w:pPr>
        <w:ind w:firstLineChars="200" w:firstLine="400"/>
        <w:rPr>
          <w:rFonts w:ascii="微软雅黑" w:eastAsia="微软雅黑" w:hAnsi="微软雅黑" w:cs="微软雅黑" w:hint="eastAsia"/>
          <w:sz w:val="20"/>
          <w:szCs w:val="20"/>
        </w:rPr>
      </w:pPr>
      <w:r w:rsidRPr="00D8703B">
        <w:rPr>
          <w:rFonts w:ascii="微软雅黑" w:eastAsia="微软雅黑" w:hAnsi="微软雅黑" w:cs="微软雅黑" w:hint="eastAsia"/>
          <w:sz w:val="20"/>
          <w:szCs w:val="20"/>
        </w:rPr>
        <w:t>另外前四局比赛为</w:t>
      </w:r>
      <w:r w:rsidR="0071704B">
        <w:rPr>
          <w:rFonts w:ascii="微软雅黑" w:eastAsia="微软雅黑" w:hAnsi="微软雅黑" w:cs="微软雅黑" w:hint="eastAsia"/>
          <w:sz w:val="20"/>
          <w:szCs w:val="20"/>
        </w:rPr>
        <w:t>8-11</w:t>
      </w:r>
      <w:r w:rsidRPr="00D8703B">
        <w:rPr>
          <w:rFonts w:ascii="微软雅黑" w:eastAsia="微软雅黑" w:hAnsi="微软雅黑" w:cs="微软雅黑" w:hint="eastAsia"/>
          <w:sz w:val="20"/>
          <w:szCs w:val="20"/>
        </w:rPr>
        <w:t>级歌曲CPU随机选择，并且只打1首歌，第一首结束后就TEST结束。前四局的奖励为机器选择权、歌曲先后权、1PT、1PT（奖励4</w:t>
      </w:r>
      <w:r w:rsidR="0071704B">
        <w:rPr>
          <w:rFonts w:ascii="微软雅黑" w:eastAsia="微软雅黑" w:hAnsi="微软雅黑" w:cs="微软雅黑" w:hint="eastAsia"/>
          <w:sz w:val="20"/>
          <w:szCs w:val="20"/>
        </w:rPr>
        <w:t>抽</w:t>
      </w:r>
      <w:r w:rsidRPr="00D8703B">
        <w:rPr>
          <w:rFonts w:ascii="微软雅黑" w:eastAsia="微软雅黑" w:hAnsi="微软雅黑" w:cs="微软雅黑" w:hint="eastAsia"/>
          <w:sz w:val="20"/>
          <w:szCs w:val="20"/>
        </w:rPr>
        <w:t>1）</w:t>
      </w:r>
      <w:r w:rsidR="0071704B">
        <w:rPr>
          <w:rFonts w:ascii="微软雅黑" w:eastAsia="微软雅黑" w:hAnsi="微软雅黑" w:cs="微软雅黑" w:hint="eastAsia"/>
          <w:sz w:val="20"/>
          <w:szCs w:val="20"/>
        </w:rPr>
        <w:t>，由胜利方抽取一个奖励</w:t>
      </w:r>
    </w:p>
    <w:p w14:paraId="0DC3C35A" w14:textId="1D5F89E6" w:rsidR="00D8703B" w:rsidRPr="00D8703B" w:rsidRDefault="00AE7A15" w:rsidP="0071704B">
      <w:pPr>
        <w:ind w:firstLineChars="200" w:firstLine="400"/>
        <w:rPr>
          <w:rFonts w:ascii="微软雅黑" w:eastAsia="微软雅黑" w:hAnsi="微软雅黑" w:cs="微软雅黑" w:hint="eastAsia"/>
          <w:sz w:val="20"/>
          <w:szCs w:val="20"/>
        </w:rPr>
      </w:pPr>
      <w:r w:rsidRPr="00D8703B">
        <w:rPr>
          <w:rFonts w:ascii="微软雅黑" w:eastAsia="微软雅黑" w:hAnsi="微软雅黑" w:cs="微软雅黑" w:hint="eastAsia"/>
          <w:sz w:val="20"/>
          <w:szCs w:val="20"/>
        </w:rPr>
        <w:t>后8局为一人一首的BPL</w:t>
      </w:r>
      <w:r w:rsidR="00D8703B">
        <w:rPr>
          <w:rFonts w:ascii="微软雅黑" w:eastAsia="微软雅黑" w:hAnsi="微软雅黑" w:cs="微软雅黑" w:hint="eastAsia"/>
          <w:sz w:val="20"/>
          <w:szCs w:val="20"/>
        </w:rPr>
        <w:t>，每局2首歌曲</w:t>
      </w:r>
    </w:p>
    <w:p w14:paraId="548FF548" w14:textId="3B206565" w:rsidR="00096815" w:rsidRPr="00D8703B" w:rsidRDefault="00D8703B" w:rsidP="00D8703B">
      <w:pPr>
        <w:rPr>
          <w:rFonts w:ascii="微软雅黑" w:eastAsia="微软雅黑" w:hAnsi="微软雅黑" w:cs="微软雅黑" w:hint="eastAsia"/>
          <w:sz w:val="20"/>
          <w:szCs w:val="20"/>
        </w:rPr>
      </w:pPr>
      <w:r w:rsidRPr="00D8703B">
        <w:rPr>
          <w:rFonts w:ascii="微软雅黑" w:eastAsia="微软雅黑" w:hAnsi="微软雅黑" w:cs="微软雅黑" w:hint="eastAsia"/>
          <w:sz w:val="20"/>
          <w:szCs w:val="20"/>
        </w:rPr>
        <w:t>具体详情请看下方表格：</w:t>
      </w:r>
    </w:p>
    <w:tbl>
      <w:tblPr>
        <w:tblW w:w="837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52"/>
        <w:gridCol w:w="1582"/>
        <w:gridCol w:w="2126"/>
        <w:gridCol w:w="3119"/>
      </w:tblGrid>
      <w:tr w:rsidR="00C90C7A" w14:paraId="6CE06457" w14:textId="77777777" w:rsidTr="00AE7A15">
        <w:trPr>
          <w:trHeight w:val="58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C075FA" w14:textId="77777777" w:rsidR="00C90C7A" w:rsidRDefault="00C90C7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局次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F7AF4B9" w14:textId="6CAD44D8" w:rsidR="00C90C7A" w:rsidRDefault="00C90C7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等级限制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75B44" w14:textId="3D7F2465" w:rsidR="00C90C7A" w:rsidRPr="004D7CEB" w:rsidRDefault="00C90C7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kern w:val="0"/>
                <w:sz w:val="22"/>
                <w:szCs w:val="22"/>
                <w:lang w:bidi="ar"/>
              </w:rPr>
            </w:pPr>
            <w:r w:rsidRPr="004D7CEB">
              <w:rPr>
                <w:rFonts w:ascii="微软雅黑" w:eastAsia="微软雅黑" w:hAnsi="微软雅黑" w:cs="微软雅黑" w:hint="eastAsia"/>
                <w:b/>
                <w:bCs/>
                <w:kern w:val="0"/>
                <w:sz w:val="22"/>
                <w:szCs w:val="22"/>
                <w:lang w:bidi="ar"/>
              </w:rPr>
              <w:t>赛制和分数分配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noWrap/>
            <w:vAlign w:val="center"/>
          </w:tcPr>
          <w:p w14:paraId="2B0B559E" w14:textId="68487E6F" w:rsidR="00C90C7A" w:rsidRDefault="00C90C7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kern w:val="0"/>
                <w:sz w:val="22"/>
                <w:szCs w:val="22"/>
                <w:lang w:bidi="ar"/>
              </w:rPr>
              <w:t>对战课题</w:t>
            </w:r>
          </w:p>
        </w:tc>
      </w:tr>
      <w:tr w:rsidR="00AE7A15" w14:paraId="245B5D74" w14:textId="77777777" w:rsidTr="007369AC">
        <w:trPr>
          <w:trHeight w:val="1258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6D0FC491" w14:textId="73F1E8BF" w:rsidR="00AE7A15" w:rsidRDefault="00AE7A1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AE7A15"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1．抢夺战（1首）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noWrap/>
            <w:vAlign w:val="center"/>
          </w:tcPr>
          <w:p w14:paraId="10F4CD77" w14:textId="5D1E94F5" w:rsidR="00AE7A15" w:rsidRDefault="00AE7A1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 xml:space="preserve">LEVEL </w:t>
            </w:r>
            <w:r w:rsidR="0071704B"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7AF92B" w14:textId="09AC416D" w:rsidR="00AE7A15" w:rsidRPr="004D7CEB" w:rsidRDefault="00AE7A1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kern w:val="0"/>
                <w:sz w:val="22"/>
                <w:szCs w:val="22"/>
                <w:lang w:bidi="ar"/>
              </w:rPr>
            </w:pPr>
            <w:r w:rsidRPr="00AE7A15">
              <w:rPr>
                <w:rFonts w:ascii="微软雅黑" w:eastAsia="微软雅黑" w:hAnsi="微软雅黑" w:cs="微软雅黑" w:hint="eastAsia"/>
                <w:b/>
                <w:bCs/>
                <w:kern w:val="0"/>
                <w:sz w:val="18"/>
                <w:szCs w:val="18"/>
                <w:lang w:bidi="ar"/>
              </w:rPr>
              <w:t>机器选择权、歌曲先后权、1PT、1PT（奖励4</w:t>
            </w:r>
            <w:r w:rsidR="0071704B">
              <w:rPr>
                <w:rFonts w:ascii="微软雅黑" w:eastAsia="微软雅黑" w:hAnsi="微软雅黑" w:cs="微软雅黑" w:hint="eastAsia"/>
                <w:b/>
                <w:bCs/>
                <w:kern w:val="0"/>
                <w:sz w:val="18"/>
                <w:szCs w:val="18"/>
                <w:lang w:bidi="ar"/>
              </w:rPr>
              <w:t>抽</w:t>
            </w:r>
            <w:r w:rsidRPr="00AE7A15">
              <w:rPr>
                <w:rFonts w:ascii="微软雅黑" w:eastAsia="微软雅黑" w:hAnsi="微软雅黑" w:cs="微软雅黑" w:hint="eastAsia"/>
                <w:b/>
                <w:bCs/>
                <w:kern w:val="0"/>
                <w:sz w:val="18"/>
                <w:szCs w:val="18"/>
                <w:lang w:bidi="ar"/>
              </w:rPr>
              <w:t>1）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000000"/>
            <w:noWrap/>
            <w:vAlign w:val="center"/>
          </w:tcPr>
          <w:p w14:paraId="7AB59D2A" w14:textId="639E2F3F" w:rsidR="00AE7A15" w:rsidRDefault="00AE7A1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FFFFFF"/>
                <w:kern w:val="0"/>
                <w:sz w:val="22"/>
                <w:szCs w:val="22"/>
                <w:lang w:bidi="ar"/>
              </w:rPr>
            </w:pPr>
            <w:r w:rsidRPr="00DB1ED3">
              <w:rPr>
                <w:rFonts w:ascii="微软雅黑" w:eastAsia="微软雅黑" w:hAnsi="微软雅黑" w:cs="微软雅黑" w:hint="eastAsia"/>
                <w:b/>
                <w:bCs/>
                <w:color w:val="FFFFFF"/>
                <w:kern w:val="0"/>
                <w:sz w:val="18"/>
                <w:szCs w:val="18"/>
                <w:lang w:bidi="ar"/>
              </w:rPr>
              <w:t xml:space="preserve">LEVEL </w:t>
            </w:r>
            <w:r w:rsidR="0071704B">
              <w:rPr>
                <w:rFonts w:ascii="微软雅黑" w:eastAsia="微软雅黑" w:hAnsi="微软雅黑" w:cs="微软雅黑" w:hint="eastAsia"/>
                <w:b/>
                <w:bCs/>
                <w:color w:val="FFFFFF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kern w:val="0"/>
                <w:sz w:val="18"/>
                <w:szCs w:val="18"/>
                <w:lang w:bidi="ar"/>
              </w:rPr>
              <w:t>随机</w:t>
            </w:r>
          </w:p>
        </w:tc>
      </w:tr>
      <w:tr w:rsidR="00AE7A15" w14:paraId="15CC6734" w14:textId="77777777" w:rsidTr="0061275C">
        <w:trPr>
          <w:trHeight w:val="1258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4F240131" w14:textId="6038BBD8" w:rsidR="00AE7A15" w:rsidRPr="00AE7A15" w:rsidRDefault="00AE7A15" w:rsidP="00AE7A1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 w:rsidRPr="00AE7A15"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．抢夺战（1首）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noWrap/>
            <w:vAlign w:val="center"/>
          </w:tcPr>
          <w:p w14:paraId="334E83B4" w14:textId="75478374" w:rsidR="00AE7A15" w:rsidRDefault="00AE7A15" w:rsidP="00AE7A1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 xml:space="preserve">LEVEL </w:t>
            </w:r>
            <w:r w:rsidR="0071704B"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1F4E21" w14:textId="759D1A25" w:rsidR="00AE7A15" w:rsidRPr="004D7CEB" w:rsidRDefault="00AE7A15" w:rsidP="00AE7A1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kern w:val="0"/>
                <w:sz w:val="22"/>
                <w:szCs w:val="22"/>
                <w:lang w:bidi="ar"/>
              </w:rPr>
            </w:pPr>
            <w:r w:rsidRPr="00AE7A15">
              <w:rPr>
                <w:rFonts w:ascii="微软雅黑" w:eastAsia="微软雅黑" w:hAnsi="微软雅黑" w:cs="微软雅黑" w:hint="eastAsia"/>
                <w:b/>
                <w:bCs/>
                <w:kern w:val="0"/>
                <w:sz w:val="18"/>
                <w:szCs w:val="18"/>
                <w:lang w:bidi="ar"/>
              </w:rPr>
              <w:t>机器选择权、歌曲先后权、1PT、1PT（奖励</w:t>
            </w:r>
            <w:r w:rsidR="0071704B">
              <w:rPr>
                <w:rFonts w:ascii="微软雅黑" w:eastAsia="微软雅黑" w:hAnsi="微软雅黑" w:cs="微软雅黑" w:hint="eastAsia"/>
                <w:b/>
                <w:bCs/>
                <w:kern w:val="0"/>
                <w:sz w:val="18"/>
                <w:szCs w:val="18"/>
                <w:lang w:bidi="ar"/>
              </w:rPr>
              <w:t>3抽</w:t>
            </w:r>
            <w:r w:rsidRPr="00AE7A15">
              <w:rPr>
                <w:rFonts w:ascii="微软雅黑" w:eastAsia="微软雅黑" w:hAnsi="微软雅黑" w:cs="微软雅黑" w:hint="eastAsia"/>
                <w:b/>
                <w:bCs/>
                <w:kern w:val="0"/>
                <w:sz w:val="18"/>
                <w:szCs w:val="18"/>
                <w:lang w:bidi="ar"/>
              </w:rPr>
              <w:t>1）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000000"/>
            <w:noWrap/>
            <w:vAlign w:val="center"/>
          </w:tcPr>
          <w:p w14:paraId="5A053B9A" w14:textId="56288BF1" w:rsidR="00AE7A15" w:rsidRDefault="00AE7A15" w:rsidP="00AE7A1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FFFFFF"/>
                <w:kern w:val="0"/>
                <w:sz w:val="22"/>
                <w:szCs w:val="22"/>
                <w:lang w:bidi="ar"/>
              </w:rPr>
            </w:pPr>
            <w:r w:rsidRPr="00DB1ED3">
              <w:rPr>
                <w:rFonts w:ascii="微软雅黑" w:eastAsia="微软雅黑" w:hAnsi="微软雅黑" w:cs="微软雅黑" w:hint="eastAsia"/>
                <w:b/>
                <w:bCs/>
                <w:color w:val="FFFFFF"/>
                <w:kern w:val="0"/>
                <w:sz w:val="18"/>
                <w:szCs w:val="18"/>
                <w:lang w:bidi="ar"/>
              </w:rPr>
              <w:t xml:space="preserve">LEVEL </w:t>
            </w:r>
            <w:r w:rsidR="0071704B">
              <w:rPr>
                <w:rFonts w:ascii="微软雅黑" w:eastAsia="微软雅黑" w:hAnsi="微软雅黑" w:cs="微软雅黑" w:hint="eastAsia"/>
                <w:b/>
                <w:bCs/>
                <w:color w:val="FFFFFF"/>
                <w:kern w:val="0"/>
                <w:sz w:val="18"/>
                <w:szCs w:val="18"/>
                <w:lang w:bidi="ar"/>
              </w:rPr>
              <w:t>9</w:t>
            </w:r>
            <w:r w:rsidR="00676B02">
              <w:rPr>
                <w:rFonts w:ascii="微软雅黑" w:eastAsia="微软雅黑" w:hAnsi="微软雅黑" w:cs="微软雅黑" w:hint="eastAsia"/>
                <w:b/>
                <w:bCs/>
                <w:color w:val="FFFFFF"/>
                <w:kern w:val="0"/>
                <w:sz w:val="18"/>
                <w:szCs w:val="18"/>
                <w:lang w:bidi="ar"/>
              </w:rPr>
              <w:t>随机</w:t>
            </w:r>
          </w:p>
        </w:tc>
      </w:tr>
      <w:tr w:rsidR="00AE7A15" w14:paraId="2182991B" w14:textId="77777777" w:rsidTr="00AE7A15">
        <w:trPr>
          <w:trHeight w:val="1490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2A41F4BB" w14:textId="27D6CC30" w:rsidR="00AE7A15" w:rsidRDefault="00AE7A15" w:rsidP="00AE7A1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 w:rsidRPr="00AE7A15"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．抢夺战（1首）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noWrap/>
            <w:vAlign w:val="center"/>
          </w:tcPr>
          <w:p w14:paraId="3F56643A" w14:textId="13674B68" w:rsidR="00AE7A15" w:rsidRDefault="00AE7A15" w:rsidP="00AE7A1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LEVEL</w:t>
            </w:r>
            <w:r w:rsidR="00676B02"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 w:rsidR="0071704B"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4FEB0C" w14:textId="68130286" w:rsidR="00AE7A15" w:rsidRPr="00AE7A15" w:rsidRDefault="00AE7A15" w:rsidP="00AE7A1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kern w:val="0"/>
                <w:sz w:val="18"/>
                <w:szCs w:val="18"/>
                <w:lang w:bidi="ar"/>
              </w:rPr>
            </w:pPr>
            <w:r w:rsidRPr="00AE7A15">
              <w:rPr>
                <w:rFonts w:ascii="微软雅黑" w:eastAsia="微软雅黑" w:hAnsi="微软雅黑" w:cs="微软雅黑" w:hint="eastAsia"/>
                <w:b/>
                <w:bCs/>
                <w:kern w:val="0"/>
                <w:sz w:val="18"/>
                <w:szCs w:val="18"/>
                <w:lang w:bidi="ar"/>
              </w:rPr>
              <w:t>机器选择权、歌曲先后权、1PT、1PT（奖励</w:t>
            </w:r>
            <w:r w:rsidR="0071704B">
              <w:rPr>
                <w:rFonts w:ascii="微软雅黑" w:eastAsia="微软雅黑" w:hAnsi="微软雅黑" w:cs="微软雅黑" w:hint="eastAsia"/>
                <w:b/>
                <w:bCs/>
                <w:kern w:val="0"/>
                <w:sz w:val="18"/>
                <w:szCs w:val="18"/>
                <w:lang w:bidi="ar"/>
              </w:rPr>
              <w:t>2抽</w:t>
            </w:r>
            <w:r w:rsidRPr="00AE7A15">
              <w:rPr>
                <w:rFonts w:ascii="微软雅黑" w:eastAsia="微软雅黑" w:hAnsi="微软雅黑" w:cs="微软雅黑" w:hint="eastAsia"/>
                <w:b/>
                <w:bCs/>
                <w:kern w:val="0"/>
                <w:sz w:val="18"/>
                <w:szCs w:val="18"/>
                <w:lang w:bidi="ar"/>
              </w:rPr>
              <w:t>1）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000000"/>
            <w:noWrap/>
            <w:vAlign w:val="center"/>
          </w:tcPr>
          <w:p w14:paraId="44F90D5E" w14:textId="74BAD7CC" w:rsidR="00AE7A15" w:rsidRDefault="00AE7A15" w:rsidP="00AE7A1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FFFFFF"/>
                <w:kern w:val="0"/>
                <w:sz w:val="22"/>
                <w:szCs w:val="22"/>
                <w:lang w:bidi="ar"/>
              </w:rPr>
            </w:pPr>
            <w:r w:rsidRPr="00DB1ED3">
              <w:rPr>
                <w:rFonts w:ascii="微软雅黑" w:eastAsia="微软雅黑" w:hAnsi="微软雅黑" w:cs="微软雅黑" w:hint="eastAsia"/>
                <w:b/>
                <w:bCs/>
                <w:color w:val="FFFFFF"/>
                <w:kern w:val="0"/>
                <w:sz w:val="18"/>
                <w:szCs w:val="18"/>
                <w:lang w:bidi="ar"/>
              </w:rPr>
              <w:t>LEVEL</w:t>
            </w:r>
            <w:r w:rsidR="00676B02">
              <w:rPr>
                <w:rFonts w:ascii="微软雅黑" w:eastAsia="微软雅黑" w:hAnsi="微软雅黑" w:cs="微软雅黑" w:hint="eastAsia"/>
                <w:b/>
                <w:bCs/>
                <w:color w:val="FFFFFF"/>
                <w:kern w:val="0"/>
                <w:sz w:val="18"/>
                <w:szCs w:val="18"/>
                <w:lang w:bidi="ar"/>
              </w:rPr>
              <w:t xml:space="preserve"> </w:t>
            </w:r>
            <w:r w:rsidR="0071704B">
              <w:rPr>
                <w:rFonts w:ascii="微软雅黑" w:eastAsia="微软雅黑" w:hAnsi="微软雅黑" w:cs="微软雅黑" w:hint="eastAsia"/>
                <w:b/>
                <w:bCs/>
                <w:color w:val="FFFFFF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kern w:val="0"/>
                <w:sz w:val="18"/>
                <w:szCs w:val="18"/>
                <w:lang w:bidi="ar"/>
              </w:rPr>
              <w:t>随机</w:t>
            </w:r>
          </w:p>
        </w:tc>
      </w:tr>
      <w:tr w:rsidR="00AE7A15" w14:paraId="79336A07" w14:textId="77777777" w:rsidTr="00AE7A15">
        <w:trPr>
          <w:trHeight w:val="1381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06257719" w14:textId="780D8573" w:rsidR="00AE7A15" w:rsidRDefault="00AE7A15" w:rsidP="00AE7A15">
            <w:pPr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  <w:r w:rsidRPr="00AE7A15"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．抢夺战（1首）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noWrap/>
            <w:vAlign w:val="center"/>
          </w:tcPr>
          <w:p w14:paraId="6656AE88" w14:textId="1C21CCD7" w:rsidR="00AE7A15" w:rsidRDefault="00AE7A15" w:rsidP="00AE7A15">
            <w:pPr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 xml:space="preserve">LEVEL </w:t>
            </w:r>
            <w:r w:rsidR="00676B02"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 w:rsidR="0071704B"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7276F1" w14:textId="599F884A" w:rsidR="00AE7A15" w:rsidRPr="004D7CEB" w:rsidRDefault="00AE7A15" w:rsidP="00AE7A15">
            <w:pPr>
              <w:widowControl/>
              <w:textAlignment w:val="center"/>
              <w:rPr>
                <w:rFonts w:ascii="微软雅黑" w:eastAsia="微软雅黑" w:hAnsi="微软雅黑" w:cs="微软雅黑" w:hint="eastAsia"/>
                <w:b/>
                <w:bCs/>
                <w:kern w:val="0"/>
                <w:sz w:val="22"/>
                <w:szCs w:val="22"/>
                <w:lang w:bidi="ar"/>
              </w:rPr>
            </w:pPr>
            <w:r w:rsidRPr="00AE7A15">
              <w:rPr>
                <w:rFonts w:ascii="微软雅黑" w:eastAsia="微软雅黑" w:hAnsi="微软雅黑" w:cs="微软雅黑" w:hint="eastAsia"/>
                <w:b/>
                <w:bCs/>
                <w:kern w:val="0"/>
                <w:sz w:val="18"/>
                <w:szCs w:val="18"/>
                <w:lang w:bidi="ar"/>
              </w:rPr>
              <w:t>机器选择权、歌曲先后权、1PT、1PT（</w:t>
            </w:r>
            <w:r w:rsidR="0071704B">
              <w:rPr>
                <w:rFonts w:ascii="微软雅黑" w:eastAsia="微软雅黑" w:hAnsi="微软雅黑" w:cs="微软雅黑" w:hint="eastAsia"/>
                <w:b/>
                <w:bCs/>
                <w:kern w:val="0"/>
                <w:sz w:val="18"/>
                <w:szCs w:val="18"/>
                <w:lang w:bidi="ar"/>
              </w:rPr>
              <w:t>最后剩下的奖励</w:t>
            </w:r>
            <w:r w:rsidRPr="00AE7A15">
              <w:rPr>
                <w:rFonts w:ascii="微软雅黑" w:eastAsia="微软雅黑" w:hAnsi="微软雅黑" w:cs="微软雅黑" w:hint="eastAsia"/>
                <w:b/>
                <w:bCs/>
                <w:kern w:val="0"/>
                <w:sz w:val="18"/>
                <w:szCs w:val="18"/>
                <w:lang w:bidi="ar"/>
              </w:rPr>
              <w:t>）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000000"/>
            <w:noWrap/>
            <w:vAlign w:val="center"/>
          </w:tcPr>
          <w:p w14:paraId="1049C5BC" w14:textId="7065DAA2" w:rsidR="00AE7A15" w:rsidRPr="00DB1ED3" w:rsidRDefault="00AE7A15" w:rsidP="00AE7A1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FFFFFF"/>
                <w:kern w:val="0"/>
                <w:sz w:val="18"/>
                <w:szCs w:val="18"/>
                <w:lang w:bidi="ar"/>
              </w:rPr>
            </w:pPr>
            <w:r w:rsidRPr="00DB1ED3">
              <w:rPr>
                <w:rFonts w:ascii="微软雅黑" w:eastAsia="微软雅黑" w:hAnsi="微软雅黑" w:cs="微软雅黑" w:hint="eastAsia"/>
                <w:b/>
                <w:bCs/>
                <w:color w:val="FFFFFF"/>
                <w:kern w:val="0"/>
                <w:sz w:val="18"/>
                <w:szCs w:val="18"/>
                <w:lang w:bidi="ar"/>
              </w:rPr>
              <w:t xml:space="preserve">LEVEL </w:t>
            </w:r>
            <w:r w:rsidR="00676B02">
              <w:rPr>
                <w:rFonts w:ascii="微软雅黑" w:eastAsia="微软雅黑" w:hAnsi="微软雅黑" w:cs="微软雅黑" w:hint="eastAsia"/>
                <w:b/>
                <w:bCs/>
                <w:color w:val="FFFFFF"/>
                <w:kern w:val="0"/>
                <w:sz w:val="18"/>
                <w:szCs w:val="18"/>
                <w:lang w:bidi="ar"/>
              </w:rPr>
              <w:t>1</w:t>
            </w:r>
            <w:r w:rsidR="0071704B">
              <w:rPr>
                <w:rFonts w:ascii="微软雅黑" w:eastAsia="微软雅黑" w:hAnsi="微软雅黑" w:cs="微软雅黑" w:hint="eastAsia"/>
                <w:b/>
                <w:bCs/>
                <w:color w:val="FFFFFF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kern w:val="0"/>
                <w:sz w:val="18"/>
                <w:szCs w:val="18"/>
                <w:lang w:bidi="ar"/>
              </w:rPr>
              <w:t>随机</w:t>
            </w:r>
          </w:p>
        </w:tc>
      </w:tr>
      <w:tr w:rsidR="00AE7A15" w14:paraId="13D4D935" w14:textId="77777777" w:rsidTr="008E6001">
        <w:trPr>
          <w:trHeight w:val="624"/>
        </w:trPr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85E39D" w14:textId="52056756" w:rsidR="00AE7A15" w:rsidRDefault="00AE7A15" w:rsidP="00AE7A1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5</w:t>
            </w:r>
            <w:r w:rsidRPr="00AE7A15"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．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先锋战</w:t>
            </w:r>
            <w:r w:rsidRPr="00AE7A15"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 w:rsidRPr="00AE7A15"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首）</w:t>
            </w: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79C0F1" w14:textId="208DC8D5" w:rsidR="00AE7A15" w:rsidRDefault="00AE7A15" w:rsidP="00AE7A1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 xml:space="preserve">LEVEL </w:t>
            </w:r>
            <w:r w:rsidR="001860C6"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~</w:t>
            </w:r>
            <w:r w:rsidR="001860C6"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41217" w14:textId="021287E3" w:rsidR="00AE7A15" w:rsidRPr="004D7CEB" w:rsidRDefault="00AE7A15" w:rsidP="00AE7A1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kern w:val="0"/>
                <w:sz w:val="22"/>
                <w:szCs w:val="22"/>
                <w:lang w:bidi="ar"/>
              </w:rPr>
            </w:pPr>
            <w:r w:rsidRPr="004D7CEB">
              <w:rPr>
                <w:rFonts w:ascii="微软雅黑" w:eastAsia="微软雅黑" w:hAnsi="微软雅黑" w:cs="微软雅黑" w:hint="eastAsia"/>
                <w:b/>
                <w:bCs/>
                <w:kern w:val="0"/>
                <w:sz w:val="22"/>
                <w:szCs w:val="22"/>
                <w:lang w:bidi="ar"/>
              </w:rPr>
              <w:t>1 VS 1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2B2C7BAB" w14:textId="77777777" w:rsidR="00AE7A15" w:rsidRDefault="00AE7A15" w:rsidP="00AE7A1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FFFFFF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kern w:val="0"/>
                <w:sz w:val="18"/>
                <w:szCs w:val="18"/>
                <w:lang w:bidi="ar"/>
              </w:rPr>
              <w:t>于选人会议中随机抽选</w:t>
            </w:r>
          </w:p>
          <w:p w14:paraId="2BEBE59F" w14:textId="649108BD" w:rsidR="00AE7A15" w:rsidRDefault="00AE7A15" w:rsidP="00AE7A1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kern w:val="0"/>
                <w:sz w:val="18"/>
                <w:szCs w:val="18"/>
                <w:lang w:bidi="ar"/>
              </w:rPr>
              <w:t>（单场比赛内不可重复）</w:t>
            </w:r>
          </w:p>
        </w:tc>
      </w:tr>
      <w:tr w:rsidR="00AE7A15" w14:paraId="29B16DDC" w14:textId="77777777" w:rsidTr="00AE7A15">
        <w:trPr>
          <w:trHeight w:val="155"/>
        </w:trPr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9D94ED" w14:textId="77777777" w:rsidR="00AE7A15" w:rsidRDefault="00AE7A15" w:rsidP="00AE7A15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2"/>
                <w:szCs w:val="22"/>
              </w:rPr>
            </w:pPr>
          </w:p>
        </w:tc>
        <w:tc>
          <w:tcPr>
            <w:tcW w:w="1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673DAA" w14:textId="77777777" w:rsidR="00AE7A15" w:rsidRDefault="00AE7A15" w:rsidP="00AE7A15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9871C" w14:textId="021EC8E7" w:rsidR="00AE7A15" w:rsidRPr="004D7CEB" w:rsidRDefault="00AE7A15" w:rsidP="00AE7A15">
            <w:pPr>
              <w:jc w:val="center"/>
              <w:rPr>
                <w:rFonts w:ascii="微软雅黑" w:eastAsia="微软雅黑" w:hAnsi="微软雅黑" w:cs="微软雅黑" w:hint="eastAsia"/>
                <w:b/>
                <w:bCs/>
                <w:sz w:val="22"/>
                <w:szCs w:val="22"/>
              </w:rPr>
            </w:pPr>
            <w:r w:rsidRPr="004D7CEB">
              <w:rPr>
                <w:rFonts w:ascii="微软雅黑" w:eastAsia="微软雅黑" w:hAnsi="微软雅黑" w:cs="微软雅黑" w:hint="eastAsia"/>
                <w:b/>
                <w:bCs/>
                <w:sz w:val="22"/>
                <w:szCs w:val="22"/>
              </w:rPr>
              <w:t>2 pt</w:t>
            </w: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4AB55602" w14:textId="4316DA17" w:rsidR="00AE7A15" w:rsidRDefault="00AE7A15" w:rsidP="00AE7A15">
            <w:pPr>
              <w:jc w:val="center"/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AE7A15" w14:paraId="322611D5" w14:textId="77777777" w:rsidTr="00C90C7A">
        <w:trPr>
          <w:trHeight w:val="624"/>
        </w:trPr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D05050" w14:textId="77BEEA12" w:rsidR="00AE7A15" w:rsidRDefault="00AE7A15" w:rsidP="00AE7A1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  <w:r w:rsidRPr="00AE7A15"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．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先锋战</w:t>
            </w:r>
            <w:r w:rsidRPr="00AE7A15"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 w:rsidRPr="00AE7A15"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首）</w:t>
            </w: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A5DA2A" w14:textId="25A5DF77" w:rsidR="00AE7A15" w:rsidRDefault="00AE7A15" w:rsidP="00AE7A1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 xml:space="preserve">LEVEL </w:t>
            </w:r>
            <w:r w:rsidR="001860C6"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~1</w:t>
            </w:r>
            <w:r w:rsidR="001860C6"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CC520" w14:textId="233C8063" w:rsidR="00AE7A15" w:rsidRPr="004D7CEB" w:rsidRDefault="00AE7A15" w:rsidP="00AE7A1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kern w:val="0"/>
                <w:sz w:val="22"/>
                <w:szCs w:val="22"/>
                <w:lang w:bidi="ar"/>
              </w:rPr>
            </w:pPr>
            <w:r w:rsidRPr="004D7CEB">
              <w:rPr>
                <w:rFonts w:ascii="微软雅黑" w:eastAsia="微软雅黑" w:hAnsi="微软雅黑" w:cs="微软雅黑" w:hint="eastAsia"/>
                <w:b/>
                <w:bCs/>
                <w:kern w:val="0"/>
                <w:sz w:val="22"/>
                <w:szCs w:val="22"/>
                <w:lang w:bidi="ar"/>
              </w:rPr>
              <w:t>1 VS 1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1A4F770A" w14:textId="77777777" w:rsidR="00AE7A15" w:rsidRDefault="00AE7A15" w:rsidP="00AE7A1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FFFFFF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kern w:val="0"/>
                <w:sz w:val="18"/>
                <w:szCs w:val="18"/>
                <w:lang w:bidi="ar"/>
              </w:rPr>
              <w:t>于选人会议中随机抽选</w:t>
            </w:r>
          </w:p>
          <w:p w14:paraId="05AF5394" w14:textId="75968136" w:rsidR="00AE7A15" w:rsidRDefault="00AE7A15" w:rsidP="00AE7A1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kern w:val="0"/>
                <w:sz w:val="18"/>
                <w:szCs w:val="18"/>
                <w:lang w:bidi="ar"/>
              </w:rPr>
              <w:t>（单场比赛内不可重复）</w:t>
            </w:r>
          </w:p>
        </w:tc>
      </w:tr>
      <w:tr w:rsidR="00AE7A15" w14:paraId="25E08A6B" w14:textId="77777777" w:rsidTr="00C90C7A">
        <w:trPr>
          <w:trHeight w:val="624"/>
        </w:trPr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86F3A3" w14:textId="77777777" w:rsidR="00AE7A15" w:rsidRDefault="00AE7A15" w:rsidP="00AE7A15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2"/>
                <w:szCs w:val="22"/>
              </w:rPr>
            </w:pPr>
          </w:p>
        </w:tc>
        <w:tc>
          <w:tcPr>
            <w:tcW w:w="1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3DBD8F" w14:textId="77777777" w:rsidR="00AE7A15" w:rsidRDefault="00AE7A15" w:rsidP="00AE7A15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E906E" w14:textId="087F9696" w:rsidR="00AE7A15" w:rsidRPr="004D7CEB" w:rsidRDefault="00AE7A15" w:rsidP="00AE7A15">
            <w:pPr>
              <w:jc w:val="center"/>
              <w:rPr>
                <w:rFonts w:ascii="微软雅黑" w:eastAsia="微软雅黑" w:hAnsi="微软雅黑" w:cs="微软雅黑" w:hint="eastAsia"/>
                <w:b/>
                <w:bCs/>
                <w:sz w:val="22"/>
                <w:szCs w:val="22"/>
              </w:rPr>
            </w:pPr>
            <w:r w:rsidRPr="004D7CEB">
              <w:rPr>
                <w:rFonts w:ascii="微软雅黑" w:eastAsia="微软雅黑" w:hAnsi="微软雅黑" w:cs="微软雅黑" w:hint="eastAsia"/>
                <w:b/>
                <w:bCs/>
                <w:sz w:val="22"/>
                <w:szCs w:val="22"/>
              </w:rPr>
              <w:t>2 pt</w:t>
            </w: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609DEED7" w14:textId="7E130AB4" w:rsidR="00AE7A15" w:rsidRDefault="00AE7A15" w:rsidP="00AE7A15">
            <w:pPr>
              <w:jc w:val="center"/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AE7A15" w14:paraId="65516C71" w14:textId="77777777" w:rsidTr="00C90C7A">
        <w:trPr>
          <w:trHeight w:val="624"/>
        </w:trPr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2AFC52" w14:textId="20F3052F" w:rsidR="00AE7A15" w:rsidRDefault="00AE7A15" w:rsidP="00AE7A1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  <w:r w:rsidRPr="00AE7A15"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．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先锋战</w:t>
            </w:r>
            <w:r w:rsidRPr="00AE7A15"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 w:rsidRPr="00AE7A15"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首）</w:t>
            </w: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1E9A46" w14:textId="63C61D85" w:rsidR="00AE7A15" w:rsidRDefault="00AE7A15" w:rsidP="00AE7A1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LEVEL 10~11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E0D40" w14:textId="0017A403" w:rsidR="00AE7A15" w:rsidRPr="004D7CEB" w:rsidRDefault="00AE7A15" w:rsidP="00AE7A1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2"/>
                <w:szCs w:val="22"/>
                <w:lang w:bidi="ar"/>
              </w:rPr>
              <w:t>1</w:t>
            </w:r>
            <w:r w:rsidRPr="004D7CEB">
              <w:rPr>
                <w:rFonts w:ascii="微软雅黑" w:eastAsia="微软雅黑" w:hAnsi="微软雅黑" w:cs="微软雅黑" w:hint="eastAsia"/>
                <w:b/>
                <w:bCs/>
                <w:kern w:val="0"/>
                <w:sz w:val="22"/>
                <w:szCs w:val="22"/>
                <w:lang w:bidi="ar"/>
              </w:rPr>
              <w:t xml:space="preserve"> VS </w:t>
            </w: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4343270D" w14:textId="77777777" w:rsidR="00AE7A15" w:rsidRDefault="00AE7A15" w:rsidP="00AE7A1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FFFFFF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kern w:val="0"/>
                <w:sz w:val="18"/>
                <w:szCs w:val="18"/>
                <w:lang w:bidi="ar"/>
              </w:rPr>
              <w:t>于选人会议中随机抽选</w:t>
            </w:r>
          </w:p>
          <w:p w14:paraId="4F114A04" w14:textId="023E05BA" w:rsidR="00AE7A15" w:rsidRDefault="00AE7A15" w:rsidP="00AE7A1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kern w:val="0"/>
                <w:sz w:val="18"/>
                <w:szCs w:val="18"/>
                <w:lang w:bidi="ar"/>
              </w:rPr>
              <w:t>（单场比赛内不可重复）</w:t>
            </w:r>
          </w:p>
        </w:tc>
      </w:tr>
      <w:tr w:rsidR="00AE7A15" w14:paraId="6815D2B0" w14:textId="77777777" w:rsidTr="00C90C7A">
        <w:trPr>
          <w:trHeight w:val="624"/>
        </w:trPr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BA27F4" w14:textId="77777777" w:rsidR="00AE7A15" w:rsidRDefault="00AE7A15" w:rsidP="00AE7A15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2"/>
                <w:szCs w:val="22"/>
              </w:rPr>
            </w:pPr>
          </w:p>
        </w:tc>
        <w:tc>
          <w:tcPr>
            <w:tcW w:w="1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9BB3FA" w14:textId="77777777" w:rsidR="00AE7A15" w:rsidRDefault="00AE7A15" w:rsidP="00AE7A15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6C437" w14:textId="48C29415" w:rsidR="00AE7A15" w:rsidRPr="004D7CEB" w:rsidRDefault="00AE7A15" w:rsidP="00AE7A15">
            <w:pPr>
              <w:jc w:val="center"/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2"/>
                <w:szCs w:val="22"/>
              </w:rPr>
              <w:t>2</w:t>
            </w:r>
            <w:r w:rsidRPr="004D7CEB">
              <w:rPr>
                <w:rFonts w:ascii="微软雅黑" w:eastAsia="微软雅黑" w:hAnsi="微软雅黑" w:cs="微软雅黑" w:hint="eastAsia"/>
                <w:b/>
                <w:bCs/>
                <w:sz w:val="22"/>
                <w:szCs w:val="22"/>
              </w:rPr>
              <w:t xml:space="preserve"> pt</w:t>
            </w: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27544CDF" w14:textId="38EF2B24" w:rsidR="00AE7A15" w:rsidRDefault="00AE7A15" w:rsidP="00AE7A15">
            <w:pPr>
              <w:jc w:val="center"/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AE7A15" w14:paraId="7B2995EE" w14:textId="77777777" w:rsidTr="00C90C7A">
        <w:trPr>
          <w:trHeight w:val="624"/>
        </w:trPr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409550" w14:textId="0F4170E1" w:rsidR="00AE7A15" w:rsidRDefault="00AE7A15" w:rsidP="00AE7A1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  <w:r w:rsidRPr="00AE7A15"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．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中坚战</w:t>
            </w:r>
            <w:r w:rsidRPr="00AE7A15"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 w:rsidRPr="00AE7A15"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首）</w:t>
            </w: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ACDCB4" w14:textId="4186325B" w:rsidR="00AE7A15" w:rsidRDefault="00AE7A15" w:rsidP="00AE7A1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LEVEL 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C68E3" w14:textId="37FCB771" w:rsidR="00AE7A15" w:rsidRPr="004D7CEB" w:rsidRDefault="00AE7A15" w:rsidP="00AE7A1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kern w:val="0"/>
                <w:sz w:val="22"/>
                <w:szCs w:val="22"/>
                <w:lang w:bidi="ar"/>
              </w:rPr>
            </w:pPr>
            <w:r w:rsidRPr="004D7CEB">
              <w:rPr>
                <w:rFonts w:ascii="微软雅黑" w:eastAsia="微软雅黑" w:hAnsi="微软雅黑" w:cs="微软雅黑" w:hint="eastAsia"/>
                <w:b/>
                <w:bCs/>
                <w:kern w:val="0"/>
                <w:sz w:val="22"/>
                <w:szCs w:val="22"/>
                <w:lang w:bidi="ar"/>
              </w:rPr>
              <w:t>1 VS 1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46AD6A46" w14:textId="77777777" w:rsidR="00AE7A15" w:rsidRDefault="00AE7A15" w:rsidP="00AE7A1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FFFFFF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kern w:val="0"/>
                <w:sz w:val="18"/>
                <w:szCs w:val="18"/>
                <w:lang w:bidi="ar"/>
              </w:rPr>
              <w:t>于选人会议中随机抽选</w:t>
            </w:r>
          </w:p>
          <w:p w14:paraId="129BB98A" w14:textId="05D2DEBE" w:rsidR="00AE7A15" w:rsidRDefault="00AE7A15" w:rsidP="00AE7A1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kern w:val="0"/>
                <w:sz w:val="18"/>
                <w:szCs w:val="18"/>
                <w:lang w:bidi="ar"/>
              </w:rPr>
              <w:t>（单场比赛内不可重复）</w:t>
            </w:r>
          </w:p>
        </w:tc>
      </w:tr>
      <w:tr w:rsidR="00AE7A15" w14:paraId="5CFFDFA0" w14:textId="77777777" w:rsidTr="00C90C7A">
        <w:trPr>
          <w:trHeight w:val="624"/>
        </w:trPr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69D183" w14:textId="77777777" w:rsidR="00AE7A15" w:rsidRDefault="00AE7A15" w:rsidP="00AE7A15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2"/>
                <w:szCs w:val="22"/>
              </w:rPr>
            </w:pPr>
          </w:p>
        </w:tc>
        <w:tc>
          <w:tcPr>
            <w:tcW w:w="1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97406B" w14:textId="77777777" w:rsidR="00AE7A15" w:rsidRDefault="00AE7A15" w:rsidP="00AE7A15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E38BB" w14:textId="6C06C365" w:rsidR="00AE7A15" w:rsidRPr="004D7CEB" w:rsidRDefault="00AE7A15" w:rsidP="00AE7A15">
            <w:pPr>
              <w:jc w:val="center"/>
              <w:rPr>
                <w:rFonts w:ascii="微软雅黑" w:eastAsia="微软雅黑" w:hAnsi="微软雅黑" w:cs="微软雅黑" w:hint="eastAsia"/>
                <w:b/>
                <w:bCs/>
                <w:sz w:val="22"/>
                <w:szCs w:val="22"/>
              </w:rPr>
            </w:pPr>
            <w:r w:rsidRPr="004D7CEB">
              <w:rPr>
                <w:rFonts w:ascii="微软雅黑" w:eastAsia="微软雅黑" w:hAnsi="微软雅黑" w:cs="微软雅黑" w:hint="eastAsia"/>
                <w:b/>
                <w:bCs/>
                <w:sz w:val="22"/>
                <w:szCs w:val="22"/>
              </w:rPr>
              <w:t>3 pt</w:t>
            </w: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108F1AB2" w14:textId="28B0B3CB" w:rsidR="00AE7A15" w:rsidRDefault="00AE7A15" w:rsidP="00AE7A15">
            <w:pPr>
              <w:jc w:val="center"/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AE7A15" w14:paraId="5A52C882" w14:textId="77777777" w:rsidTr="00C90C7A">
        <w:trPr>
          <w:trHeight w:val="624"/>
        </w:trPr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32E978" w14:textId="7678E829" w:rsidR="00AE7A15" w:rsidRDefault="00AE7A15" w:rsidP="00AE7A1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  <w:r w:rsidRPr="00AE7A15"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．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中坚战</w:t>
            </w:r>
            <w:r w:rsidRPr="00AE7A15"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 w:rsidRPr="00AE7A15"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首）</w:t>
            </w: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339376" w14:textId="362A0F78" w:rsidR="00AE7A15" w:rsidRDefault="00AE7A15" w:rsidP="00AE7A1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LEVEL 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FCF9F" w14:textId="7842565E" w:rsidR="00AE7A15" w:rsidRPr="004D7CEB" w:rsidRDefault="00AE7A15" w:rsidP="00AE7A1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kern w:val="0"/>
                <w:sz w:val="22"/>
                <w:szCs w:val="22"/>
                <w:lang w:bidi="ar"/>
              </w:rPr>
            </w:pPr>
            <w:r w:rsidRPr="004D7CEB">
              <w:rPr>
                <w:rFonts w:ascii="微软雅黑" w:eastAsia="微软雅黑" w:hAnsi="微软雅黑" w:cs="微软雅黑" w:hint="eastAsia"/>
                <w:b/>
                <w:bCs/>
                <w:kern w:val="0"/>
                <w:sz w:val="22"/>
                <w:szCs w:val="22"/>
                <w:lang w:bidi="ar"/>
              </w:rPr>
              <w:t>1 VS 1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78584711" w14:textId="77777777" w:rsidR="00AE7A15" w:rsidRDefault="00AE7A15" w:rsidP="00AE7A1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FFFFFF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kern w:val="0"/>
                <w:sz w:val="18"/>
                <w:szCs w:val="18"/>
                <w:lang w:bidi="ar"/>
              </w:rPr>
              <w:t>于选人会议中随机抽选</w:t>
            </w:r>
          </w:p>
          <w:p w14:paraId="38ACDACD" w14:textId="6DAB40BF" w:rsidR="00AE7A15" w:rsidRDefault="00AE7A15" w:rsidP="00AE7A1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kern w:val="0"/>
                <w:sz w:val="18"/>
                <w:szCs w:val="18"/>
                <w:lang w:bidi="ar"/>
              </w:rPr>
              <w:t>（单场比赛内不可重复）</w:t>
            </w:r>
          </w:p>
        </w:tc>
      </w:tr>
      <w:tr w:rsidR="00AE7A15" w14:paraId="5011E0AD" w14:textId="77777777" w:rsidTr="00C90C7A">
        <w:trPr>
          <w:trHeight w:val="624"/>
        </w:trPr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E2FB7E" w14:textId="77777777" w:rsidR="00AE7A15" w:rsidRDefault="00AE7A15" w:rsidP="00AE7A15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2"/>
                <w:szCs w:val="22"/>
              </w:rPr>
            </w:pPr>
          </w:p>
        </w:tc>
        <w:tc>
          <w:tcPr>
            <w:tcW w:w="1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D6E991" w14:textId="77777777" w:rsidR="00AE7A15" w:rsidRDefault="00AE7A15" w:rsidP="00AE7A15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23E61" w14:textId="4F71D389" w:rsidR="00AE7A15" w:rsidRPr="004D7CEB" w:rsidRDefault="00AE7A15" w:rsidP="00AE7A15">
            <w:pPr>
              <w:jc w:val="center"/>
              <w:rPr>
                <w:rFonts w:ascii="微软雅黑" w:eastAsia="微软雅黑" w:hAnsi="微软雅黑" w:cs="微软雅黑" w:hint="eastAsia"/>
                <w:b/>
                <w:bCs/>
                <w:sz w:val="22"/>
                <w:szCs w:val="22"/>
              </w:rPr>
            </w:pPr>
            <w:r w:rsidRPr="004D7CEB">
              <w:rPr>
                <w:rFonts w:ascii="微软雅黑" w:eastAsia="微软雅黑" w:hAnsi="微软雅黑" w:cs="微软雅黑" w:hint="eastAsia"/>
                <w:b/>
                <w:bCs/>
                <w:sz w:val="22"/>
                <w:szCs w:val="22"/>
              </w:rPr>
              <w:t>3 pt</w:t>
            </w: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09CB1C85" w14:textId="554CE4CC" w:rsidR="00AE7A15" w:rsidRDefault="00AE7A15" w:rsidP="00AE7A15">
            <w:pPr>
              <w:jc w:val="center"/>
              <w:rPr>
                <w:rFonts w:ascii="微软雅黑" w:eastAsia="微软雅黑" w:hAnsi="微软雅黑" w:cs="微软雅黑" w:hint="eastAsia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AE7A15" w14:paraId="509E3C01" w14:textId="77777777" w:rsidTr="00C90C7A">
        <w:trPr>
          <w:trHeight w:val="624"/>
        </w:trPr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E52CD2" w14:textId="4BE09709" w:rsidR="00AE7A15" w:rsidRDefault="00AE7A15" w:rsidP="00AE7A1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  <w:r w:rsidRPr="00AE7A15"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．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中坚战</w:t>
            </w:r>
            <w:r w:rsidRPr="00AE7A15"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 w:rsidRPr="00AE7A15"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首）</w:t>
            </w: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F558FE" w14:textId="13A10E53" w:rsidR="00AE7A15" w:rsidRDefault="00AE7A15" w:rsidP="00AE7A1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LEVEL 11~12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579F8" w14:textId="2FFED606" w:rsidR="00AE7A15" w:rsidRPr="004D7CEB" w:rsidRDefault="00AE7A15" w:rsidP="00AE7A1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kern w:val="0"/>
                <w:sz w:val="22"/>
                <w:szCs w:val="22"/>
                <w:lang w:bidi="ar"/>
              </w:rPr>
            </w:pPr>
            <w:r w:rsidRPr="004D7CEB">
              <w:rPr>
                <w:rFonts w:ascii="微软雅黑" w:eastAsia="微软雅黑" w:hAnsi="微软雅黑" w:cs="微软雅黑" w:hint="eastAsia"/>
                <w:b/>
                <w:bCs/>
                <w:kern w:val="0"/>
                <w:sz w:val="22"/>
                <w:szCs w:val="22"/>
                <w:lang w:bidi="ar"/>
              </w:rPr>
              <w:t>1 VS 1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702FB9FF" w14:textId="77777777" w:rsidR="00AE7A15" w:rsidRDefault="00AE7A15" w:rsidP="00AE7A1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FFFFFF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kern w:val="0"/>
                <w:sz w:val="18"/>
                <w:szCs w:val="18"/>
                <w:lang w:bidi="ar"/>
              </w:rPr>
              <w:t>于选人会议中随机抽选</w:t>
            </w:r>
          </w:p>
          <w:p w14:paraId="6163E6E8" w14:textId="71FF6505" w:rsidR="00AE7A15" w:rsidRDefault="00AE7A15" w:rsidP="00AE7A1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kern w:val="0"/>
                <w:sz w:val="18"/>
                <w:szCs w:val="18"/>
                <w:lang w:bidi="ar"/>
              </w:rPr>
              <w:t>（单场比赛内不可重复）</w:t>
            </w:r>
          </w:p>
        </w:tc>
      </w:tr>
      <w:tr w:rsidR="00AE7A15" w14:paraId="0DC9273D" w14:textId="77777777" w:rsidTr="00C90C7A">
        <w:trPr>
          <w:trHeight w:val="624"/>
        </w:trPr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70D784" w14:textId="77777777" w:rsidR="00AE7A15" w:rsidRDefault="00AE7A15" w:rsidP="00AE7A15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2"/>
                <w:szCs w:val="22"/>
              </w:rPr>
            </w:pPr>
          </w:p>
        </w:tc>
        <w:tc>
          <w:tcPr>
            <w:tcW w:w="1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08C509" w14:textId="77777777" w:rsidR="00AE7A15" w:rsidRDefault="00AE7A15" w:rsidP="00AE7A15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616A1" w14:textId="1830A903" w:rsidR="00AE7A15" w:rsidRPr="004D7CEB" w:rsidRDefault="00AE7A15" w:rsidP="00AE7A15">
            <w:pPr>
              <w:jc w:val="center"/>
              <w:rPr>
                <w:rFonts w:ascii="微软雅黑" w:eastAsia="微软雅黑" w:hAnsi="微软雅黑" w:cs="微软雅黑" w:hint="eastAsia"/>
                <w:b/>
                <w:bCs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2"/>
                <w:szCs w:val="22"/>
              </w:rPr>
              <w:t>4</w:t>
            </w:r>
            <w:r w:rsidRPr="004D7CEB">
              <w:rPr>
                <w:rFonts w:ascii="微软雅黑" w:eastAsia="微软雅黑" w:hAnsi="微软雅黑" w:cs="微软雅黑" w:hint="eastAsia"/>
                <w:b/>
                <w:bCs/>
                <w:sz w:val="22"/>
                <w:szCs w:val="22"/>
              </w:rPr>
              <w:t xml:space="preserve"> pt</w:t>
            </w: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087BBB32" w14:textId="75E4D617" w:rsidR="00AE7A15" w:rsidRDefault="00AE7A15" w:rsidP="00AE7A15">
            <w:pPr>
              <w:jc w:val="center"/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AE7A15" w14:paraId="5B76D8EE" w14:textId="77777777" w:rsidTr="00C90C7A">
        <w:trPr>
          <w:trHeight w:val="624"/>
        </w:trPr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F2F9DE" w14:textId="457C72A7" w:rsidR="00AE7A15" w:rsidRDefault="00AE7A15" w:rsidP="00AE7A1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  <w:r w:rsidRPr="00AE7A15"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．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大将战</w:t>
            </w:r>
            <w:r w:rsidRPr="00AE7A15"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 w:rsidRPr="00AE7A15"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首）</w:t>
            </w: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68A805" w14:textId="217F06E8" w:rsidR="00AE7A15" w:rsidRDefault="00AE7A15" w:rsidP="00AE7A1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LEVEL 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301DA" w14:textId="6F2B9227" w:rsidR="00AE7A15" w:rsidRPr="004D7CEB" w:rsidRDefault="00AE7A15" w:rsidP="00AE7A1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kern w:val="0"/>
                <w:sz w:val="22"/>
                <w:szCs w:val="22"/>
                <w:lang w:bidi="ar"/>
              </w:rPr>
            </w:pPr>
            <w:r w:rsidRPr="004D7CEB">
              <w:rPr>
                <w:rFonts w:ascii="微软雅黑" w:eastAsia="微软雅黑" w:hAnsi="微软雅黑" w:cs="微软雅黑" w:hint="eastAsia"/>
                <w:b/>
                <w:bCs/>
                <w:kern w:val="0"/>
                <w:sz w:val="22"/>
                <w:szCs w:val="22"/>
                <w:lang w:bidi="ar"/>
              </w:rPr>
              <w:t>1 VS 1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760290B8" w14:textId="64BC3AEF" w:rsidR="00AE7A15" w:rsidRPr="00E9109B" w:rsidRDefault="00AE7A15" w:rsidP="00AE7A1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kern w:val="0"/>
                <w:sz w:val="18"/>
                <w:szCs w:val="18"/>
                <w:lang w:bidi="ar"/>
              </w:rPr>
              <w:t>FREE（无限制）</w:t>
            </w:r>
          </w:p>
        </w:tc>
      </w:tr>
      <w:tr w:rsidR="00AE7A15" w14:paraId="2A71AC6C" w14:textId="77777777" w:rsidTr="00C90C7A">
        <w:trPr>
          <w:trHeight w:val="624"/>
        </w:trPr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6D067D" w14:textId="77777777" w:rsidR="00AE7A15" w:rsidRDefault="00AE7A15" w:rsidP="00AE7A15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2"/>
                <w:szCs w:val="22"/>
              </w:rPr>
            </w:pPr>
          </w:p>
        </w:tc>
        <w:tc>
          <w:tcPr>
            <w:tcW w:w="1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9ED60E" w14:textId="77777777" w:rsidR="00AE7A15" w:rsidRDefault="00AE7A15" w:rsidP="00AE7A15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4B6FA" w14:textId="46CDE4DE" w:rsidR="00AE7A15" w:rsidRPr="004D7CEB" w:rsidRDefault="00AE7A15" w:rsidP="00AE7A15">
            <w:pPr>
              <w:jc w:val="center"/>
              <w:rPr>
                <w:rFonts w:ascii="微软雅黑" w:eastAsia="微软雅黑" w:hAnsi="微软雅黑" w:cs="微软雅黑" w:hint="eastAsia"/>
                <w:b/>
                <w:bCs/>
                <w:sz w:val="22"/>
                <w:szCs w:val="22"/>
              </w:rPr>
            </w:pPr>
            <w:r w:rsidRPr="004D7CEB">
              <w:rPr>
                <w:rFonts w:ascii="微软雅黑" w:eastAsia="微软雅黑" w:hAnsi="微软雅黑" w:cs="微软雅黑" w:hint="eastAsia"/>
                <w:b/>
                <w:bCs/>
                <w:sz w:val="22"/>
                <w:szCs w:val="22"/>
              </w:rPr>
              <w:t>4 pt</w:t>
            </w: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7686BF9C" w14:textId="61EAEA20" w:rsidR="00AE7A15" w:rsidRDefault="00AE7A15" w:rsidP="00AE7A15">
            <w:pPr>
              <w:jc w:val="center"/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AE7A15" w14:paraId="64F5A67B" w14:textId="77777777" w:rsidTr="00C90C7A">
        <w:trPr>
          <w:trHeight w:val="624"/>
        </w:trPr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F082AC" w14:textId="3D90DB62" w:rsidR="00AE7A15" w:rsidRDefault="00AE7A15" w:rsidP="00AE7A1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  <w:r w:rsidRPr="00AE7A15"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．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大将战</w:t>
            </w:r>
            <w:r w:rsidRPr="00AE7A15"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 w:rsidRPr="00AE7A15"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首）</w:t>
            </w: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D1FFB6" w14:textId="2138B4BF" w:rsidR="00AE7A15" w:rsidRDefault="00AE7A15" w:rsidP="00AE7A1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LEVEL 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783AC" w14:textId="5EA0A150" w:rsidR="00AE7A15" w:rsidRPr="004D7CEB" w:rsidRDefault="00AE7A15" w:rsidP="00AE7A1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kern w:val="0"/>
                <w:sz w:val="22"/>
                <w:szCs w:val="22"/>
                <w:lang w:bidi="ar"/>
              </w:rPr>
            </w:pPr>
            <w:r w:rsidRPr="004D7CEB">
              <w:rPr>
                <w:rFonts w:ascii="微软雅黑" w:eastAsia="微软雅黑" w:hAnsi="微软雅黑" w:cs="微软雅黑" w:hint="eastAsia"/>
                <w:b/>
                <w:bCs/>
                <w:kern w:val="0"/>
                <w:sz w:val="22"/>
                <w:szCs w:val="22"/>
                <w:lang w:bidi="ar"/>
              </w:rPr>
              <w:t>1 VS 1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514BD34A" w14:textId="0F03D9E0" w:rsidR="00AE7A15" w:rsidRDefault="00AE7A15" w:rsidP="00AE7A1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kern w:val="0"/>
                <w:sz w:val="18"/>
                <w:szCs w:val="18"/>
                <w:lang w:bidi="ar"/>
              </w:rPr>
              <w:t>FREE（无限制）</w:t>
            </w:r>
          </w:p>
        </w:tc>
      </w:tr>
      <w:tr w:rsidR="00AE7A15" w14:paraId="2246576D" w14:textId="77777777" w:rsidTr="00C90C7A">
        <w:trPr>
          <w:trHeight w:val="624"/>
        </w:trPr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00AC67" w14:textId="77777777" w:rsidR="00AE7A15" w:rsidRDefault="00AE7A15" w:rsidP="00AE7A15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2"/>
                <w:szCs w:val="22"/>
              </w:rPr>
            </w:pPr>
          </w:p>
        </w:tc>
        <w:tc>
          <w:tcPr>
            <w:tcW w:w="1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E2BE97" w14:textId="77777777" w:rsidR="00AE7A15" w:rsidRDefault="00AE7A15" w:rsidP="00AE7A15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00D3B" w14:textId="7FBB5727" w:rsidR="00AE7A15" w:rsidRPr="004D7CEB" w:rsidRDefault="00AE7A15" w:rsidP="00AE7A15">
            <w:pPr>
              <w:jc w:val="center"/>
              <w:rPr>
                <w:rFonts w:ascii="微软雅黑" w:eastAsia="微软雅黑" w:hAnsi="微软雅黑" w:cs="微软雅黑" w:hint="eastAsia"/>
                <w:b/>
                <w:bCs/>
                <w:sz w:val="22"/>
                <w:szCs w:val="22"/>
              </w:rPr>
            </w:pPr>
            <w:r w:rsidRPr="004D7CEB">
              <w:rPr>
                <w:rFonts w:ascii="微软雅黑" w:eastAsia="微软雅黑" w:hAnsi="微软雅黑" w:cs="微软雅黑" w:hint="eastAsia"/>
                <w:b/>
                <w:bCs/>
                <w:sz w:val="22"/>
                <w:szCs w:val="22"/>
              </w:rPr>
              <w:t>5 pt</w:t>
            </w: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70B67228" w14:textId="7B8352E5" w:rsidR="00AE7A15" w:rsidRDefault="00AE7A15" w:rsidP="00AE7A15">
            <w:pPr>
              <w:jc w:val="center"/>
              <w:rPr>
                <w:rFonts w:ascii="微软雅黑" w:eastAsia="微软雅黑" w:hAnsi="微软雅黑" w:cs="微软雅黑" w:hint="eastAsia"/>
                <w:b/>
                <w:bCs/>
                <w:color w:val="FF0000"/>
                <w:sz w:val="22"/>
                <w:szCs w:val="22"/>
              </w:rPr>
            </w:pPr>
          </w:p>
        </w:tc>
      </w:tr>
    </w:tbl>
    <w:p w14:paraId="72AD7C67" w14:textId="77777777" w:rsidR="00DB1ED3" w:rsidRDefault="00DB1ED3" w:rsidP="00DB1ED3">
      <w:pPr>
        <w:ind w:firstLineChars="200" w:firstLine="360"/>
        <w:rPr>
          <w:rFonts w:ascii="微软雅黑" w:eastAsia="微软雅黑" w:hAnsi="微软雅黑" w:cs="微软雅黑" w:hint="eastAsia"/>
          <w:b/>
          <w:bCs/>
          <w:sz w:val="18"/>
          <w:szCs w:val="18"/>
          <w:highlight w:val="yellow"/>
        </w:rPr>
      </w:pPr>
    </w:p>
    <w:p w14:paraId="5EF23F4D" w14:textId="621FA298" w:rsidR="00DB1ED3" w:rsidRPr="00D8703B" w:rsidRDefault="00DB1ED3" w:rsidP="00DB1ED3">
      <w:pPr>
        <w:ind w:firstLineChars="200" w:firstLine="400"/>
        <w:rPr>
          <w:rFonts w:ascii="微软雅黑" w:eastAsia="微软雅黑" w:hAnsi="微软雅黑" w:cs="微软雅黑" w:hint="eastAsia"/>
          <w:sz w:val="20"/>
          <w:szCs w:val="20"/>
        </w:rPr>
      </w:pPr>
      <w:r w:rsidRPr="00D8703B">
        <w:rPr>
          <w:rFonts w:ascii="微软雅黑" w:eastAsia="微软雅黑" w:hAnsi="微软雅黑" w:cs="微软雅黑" w:hint="eastAsia"/>
          <w:b/>
          <w:bCs/>
          <w:sz w:val="20"/>
          <w:szCs w:val="20"/>
          <w:highlight w:val="yellow"/>
        </w:rPr>
        <w:t>【加赛】</w:t>
      </w:r>
      <w:r w:rsidRPr="00D8703B">
        <w:rPr>
          <w:rFonts w:ascii="微软雅黑" w:eastAsia="微软雅黑" w:hAnsi="微软雅黑" w:cs="微软雅黑" w:hint="eastAsia"/>
          <w:sz w:val="20"/>
          <w:szCs w:val="20"/>
        </w:rPr>
        <w:t>八局比赛结束之后，累计pt更高的队伍获胜，如果两支队伍所获pt相同，那么将进行一局加赛，加赛为一对一的</w:t>
      </w:r>
      <w:r w:rsidRPr="00D8703B">
        <w:rPr>
          <w:rFonts w:ascii="微软雅黑" w:eastAsia="微软雅黑" w:hAnsi="微软雅黑" w:cs="微软雅黑" w:hint="eastAsia"/>
          <w:b/>
          <w:bCs/>
          <w:sz w:val="20"/>
          <w:szCs w:val="20"/>
        </w:rPr>
        <w:t xml:space="preserve"> BPL Battle（3首歌曲）</w:t>
      </w:r>
      <w:r w:rsidRPr="00D8703B">
        <w:rPr>
          <w:rFonts w:ascii="微软雅黑" w:eastAsia="微软雅黑" w:hAnsi="微软雅黑" w:cs="微软雅黑" w:hint="eastAsia"/>
          <w:sz w:val="20"/>
          <w:szCs w:val="20"/>
        </w:rPr>
        <w:t>，由双方队长各指定一名本队队员进行比赛。其中前</w:t>
      </w:r>
      <w:proofErr w:type="gramStart"/>
      <w:r w:rsidRPr="00D8703B">
        <w:rPr>
          <w:rFonts w:ascii="微软雅黑" w:eastAsia="微软雅黑" w:hAnsi="微软雅黑" w:cs="微软雅黑" w:hint="eastAsia"/>
          <w:sz w:val="20"/>
          <w:szCs w:val="20"/>
        </w:rPr>
        <w:t>两个谱面为</w:t>
      </w:r>
      <w:proofErr w:type="gramEnd"/>
      <w:r w:rsidRPr="00D8703B">
        <w:rPr>
          <w:rFonts w:ascii="微软雅黑" w:eastAsia="微软雅黑" w:hAnsi="微软雅黑" w:cs="微软雅黑" w:hint="eastAsia"/>
          <w:sz w:val="20"/>
          <w:szCs w:val="20"/>
        </w:rPr>
        <w:t>双方队伍各自选择（只能选择12</w:t>
      </w:r>
      <w:r w:rsidRPr="00D8703B">
        <w:rPr>
          <w:rFonts w:ascii="微软雅黑" w:eastAsia="微软雅黑" w:hAnsi="微软雅黑" w:cs="微软雅黑"/>
          <w:sz w:val="20"/>
          <w:szCs w:val="20"/>
        </w:rPr>
        <w:t>级的黑谱），</w:t>
      </w:r>
      <w:r w:rsidRPr="00D8703B">
        <w:rPr>
          <w:rFonts w:ascii="微软雅黑" w:eastAsia="微软雅黑" w:hAnsi="微软雅黑" w:cs="微软雅黑" w:hint="eastAsia"/>
          <w:sz w:val="20"/>
          <w:szCs w:val="20"/>
        </w:rPr>
        <w:t>另外一首由CPU随机12级</w:t>
      </w:r>
    </w:p>
    <w:p w14:paraId="0E735384" w14:textId="77777777" w:rsidR="00DB1ED3" w:rsidRPr="00D8703B" w:rsidRDefault="00DB1ED3" w:rsidP="00DB1ED3">
      <w:pPr>
        <w:ind w:firstLineChars="200" w:firstLine="400"/>
        <w:rPr>
          <w:rFonts w:ascii="微软雅黑" w:eastAsia="微软雅黑" w:hAnsi="微软雅黑" w:cs="微软雅黑" w:hint="eastAsia"/>
          <w:b/>
          <w:bCs/>
          <w:sz w:val="20"/>
          <w:szCs w:val="20"/>
        </w:rPr>
      </w:pPr>
    </w:p>
    <w:tbl>
      <w:tblPr>
        <w:tblW w:w="837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52"/>
        <w:gridCol w:w="1582"/>
        <w:gridCol w:w="2126"/>
        <w:gridCol w:w="3119"/>
      </w:tblGrid>
      <w:tr w:rsidR="00DB1ED3" w14:paraId="38C165C9" w14:textId="77777777" w:rsidTr="00291651">
        <w:trPr>
          <w:trHeight w:val="624"/>
        </w:trPr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57A559" w14:textId="77777777" w:rsidR="00DB1ED3" w:rsidRPr="001C7B70" w:rsidRDefault="00DB1ED3" w:rsidP="0029165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1C7B70"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lastRenderedPageBreak/>
              <w:t>局次</w:t>
            </w: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6F4297" w14:textId="77777777" w:rsidR="00DB1ED3" w:rsidRPr="001C7B70" w:rsidRDefault="00DB1ED3" w:rsidP="0029165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1C7B70"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等级限制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A6D0D" w14:textId="77777777" w:rsidR="00DB1ED3" w:rsidRPr="004D7CEB" w:rsidRDefault="00DB1ED3" w:rsidP="0029165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kern w:val="0"/>
                <w:sz w:val="22"/>
                <w:szCs w:val="22"/>
                <w:lang w:bidi="ar"/>
              </w:rPr>
            </w:pPr>
            <w:r w:rsidRPr="004D7CEB">
              <w:rPr>
                <w:rFonts w:ascii="微软雅黑" w:eastAsia="微软雅黑" w:hAnsi="微软雅黑" w:cs="微软雅黑" w:hint="eastAsia"/>
                <w:b/>
                <w:bCs/>
                <w:kern w:val="0"/>
                <w:sz w:val="22"/>
                <w:szCs w:val="22"/>
                <w:lang w:bidi="ar"/>
              </w:rPr>
              <w:t>赛制和分数分配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35166F87" w14:textId="77777777" w:rsidR="00DB1ED3" w:rsidRPr="001C7B70" w:rsidRDefault="00DB1ED3" w:rsidP="0029165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FFFFFF"/>
                <w:kern w:val="0"/>
                <w:sz w:val="18"/>
                <w:szCs w:val="18"/>
                <w:lang w:bidi="ar"/>
              </w:rPr>
            </w:pPr>
            <w:r w:rsidRPr="001C7B70">
              <w:rPr>
                <w:rFonts w:ascii="微软雅黑" w:eastAsia="微软雅黑" w:hAnsi="微软雅黑" w:cs="微软雅黑" w:hint="eastAsia"/>
                <w:b/>
                <w:bCs/>
                <w:color w:val="FFFFFF"/>
                <w:kern w:val="0"/>
                <w:sz w:val="18"/>
                <w:szCs w:val="18"/>
                <w:lang w:bidi="ar"/>
              </w:rPr>
              <w:t>对战课题</w:t>
            </w:r>
          </w:p>
        </w:tc>
      </w:tr>
      <w:tr w:rsidR="00DB1ED3" w14:paraId="716631BD" w14:textId="77777777" w:rsidTr="00291651">
        <w:trPr>
          <w:trHeight w:val="624"/>
        </w:trPr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6A9E64" w14:textId="77777777" w:rsidR="00DB1ED3" w:rsidRDefault="00DB1ED3" w:rsidP="0029165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加赛</w:t>
            </w: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4B6262" w14:textId="77777777" w:rsidR="00DB1ED3" w:rsidRDefault="00DB1ED3" w:rsidP="0029165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LEVEL 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A0D69" w14:textId="77777777" w:rsidR="00DB1ED3" w:rsidRPr="004D7CEB" w:rsidRDefault="00DB1ED3" w:rsidP="0029165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kern w:val="0"/>
                <w:sz w:val="22"/>
                <w:szCs w:val="22"/>
                <w:lang w:bidi="ar"/>
              </w:rPr>
            </w:pPr>
            <w:r w:rsidRPr="004D7CEB">
              <w:rPr>
                <w:rFonts w:ascii="微软雅黑" w:eastAsia="微软雅黑" w:hAnsi="微软雅黑" w:cs="微软雅黑" w:hint="eastAsia"/>
                <w:b/>
                <w:bCs/>
                <w:kern w:val="0"/>
                <w:sz w:val="22"/>
                <w:szCs w:val="22"/>
                <w:lang w:bidi="ar"/>
              </w:rPr>
              <w:t>1 VS 1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2AB15DBF" w14:textId="77777777" w:rsidR="00DB1ED3" w:rsidRDefault="00DB1ED3" w:rsidP="0029165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FF0000"/>
                <w:sz w:val="22"/>
                <w:szCs w:val="22"/>
              </w:rPr>
            </w:pPr>
            <w:r w:rsidRPr="00482AA6"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  <w14:textFill>
                  <w14:gradFill>
                    <w14:gsLst>
                      <w14:gs w14:pos="0">
                        <w14:srgbClr w14:val="52118D"/>
                      </w14:gs>
                      <w14:gs w14:pos="100000">
                        <w14:schemeClr w14:val="bg1"/>
                      </w14:gs>
                      <w14:gs w14:pos="50000">
                        <w14:srgbClr w14:val="A252EA"/>
                      </w14:gs>
                    </w14:gsLst>
                    <w14:lin w14:ang="5400000" w14:scaled="0"/>
                  </w14:gradFill>
                </w14:textFill>
              </w:rPr>
              <w:t>LEGGENDARIA</w:t>
            </w:r>
          </w:p>
        </w:tc>
      </w:tr>
      <w:tr w:rsidR="00DB1ED3" w14:paraId="6C136794" w14:textId="77777777" w:rsidTr="00291651">
        <w:trPr>
          <w:trHeight w:val="624"/>
        </w:trPr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8F1931" w14:textId="77777777" w:rsidR="00DB1ED3" w:rsidRDefault="00DB1ED3" w:rsidP="00291651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2"/>
                <w:szCs w:val="22"/>
              </w:rPr>
            </w:pPr>
          </w:p>
        </w:tc>
        <w:tc>
          <w:tcPr>
            <w:tcW w:w="1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C65E9E" w14:textId="77777777" w:rsidR="00DB1ED3" w:rsidRDefault="00DB1ED3" w:rsidP="00291651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8A9F0" w14:textId="77777777" w:rsidR="00DB1ED3" w:rsidRPr="004D7CEB" w:rsidRDefault="00DB1ED3" w:rsidP="00291651">
            <w:pPr>
              <w:jc w:val="center"/>
              <w:rPr>
                <w:rFonts w:ascii="微软雅黑" w:eastAsia="微软雅黑" w:hAnsi="微软雅黑" w:cs="微软雅黑" w:hint="eastAsia"/>
                <w:b/>
                <w:bCs/>
                <w:sz w:val="22"/>
                <w:szCs w:val="22"/>
              </w:rPr>
            </w:pPr>
            <w:r w:rsidRPr="004D7CEB">
              <w:rPr>
                <w:rFonts w:ascii="微软雅黑" w:eastAsia="微软雅黑" w:hAnsi="微软雅黑" w:cs="微软雅黑" w:hint="eastAsia"/>
                <w:b/>
                <w:bCs/>
                <w:sz w:val="22"/>
                <w:szCs w:val="22"/>
              </w:rPr>
              <w:t>5 pt</w:t>
            </w: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580C5485" w14:textId="77777777" w:rsidR="00DB1ED3" w:rsidRDefault="00DB1ED3" w:rsidP="00291651">
            <w:pPr>
              <w:jc w:val="center"/>
              <w:rPr>
                <w:rFonts w:ascii="微软雅黑" w:eastAsia="微软雅黑" w:hAnsi="微软雅黑" w:cs="微软雅黑" w:hint="eastAsia"/>
                <w:b/>
                <w:bCs/>
                <w:color w:val="FF0000"/>
                <w:sz w:val="22"/>
                <w:szCs w:val="22"/>
              </w:rPr>
            </w:pPr>
          </w:p>
        </w:tc>
      </w:tr>
    </w:tbl>
    <w:p w14:paraId="7384DDDB" w14:textId="77777777" w:rsidR="00096815" w:rsidRDefault="00096815" w:rsidP="00DB1ED3">
      <w:pPr>
        <w:rPr>
          <w:rFonts w:ascii="微软雅黑" w:eastAsia="微软雅黑" w:hAnsi="微软雅黑" w:cs="微软雅黑" w:hint="eastAsia"/>
          <w:b/>
          <w:bCs/>
          <w:sz w:val="18"/>
          <w:szCs w:val="18"/>
          <w:highlight w:val="yellow"/>
        </w:rPr>
      </w:pPr>
    </w:p>
    <w:p w14:paraId="7D7E8499" w14:textId="4B401537" w:rsidR="00B93455" w:rsidRPr="00D8703B" w:rsidRDefault="007E199C" w:rsidP="006D02D9">
      <w:pPr>
        <w:ind w:firstLineChars="200" w:firstLine="400"/>
        <w:rPr>
          <w:rFonts w:ascii="微软雅黑" w:eastAsia="微软雅黑" w:hAnsi="微软雅黑" w:cs="微软雅黑" w:hint="eastAsia"/>
          <w:color w:val="000000" w:themeColor="text1"/>
          <w:sz w:val="20"/>
          <w:szCs w:val="20"/>
        </w:rPr>
      </w:pPr>
      <w:r w:rsidRPr="00D8703B">
        <w:rPr>
          <w:rFonts w:ascii="微软雅黑" w:eastAsia="微软雅黑" w:hAnsi="微软雅黑" w:cs="微软雅黑" w:hint="eastAsia"/>
          <w:b/>
          <w:bCs/>
          <w:sz w:val="20"/>
          <w:szCs w:val="20"/>
          <w:highlight w:val="yellow"/>
        </w:rPr>
        <w:t>【</w:t>
      </w:r>
      <w:r w:rsidR="00B93455" w:rsidRPr="00D8703B">
        <w:rPr>
          <w:rFonts w:ascii="微软雅黑" w:eastAsia="微软雅黑" w:hAnsi="微软雅黑" w:cs="微软雅黑" w:hint="eastAsia"/>
          <w:b/>
          <w:bCs/>
          <w:sz w:val="20"/>
          <w:szCs w:val="20"/>
          <w:highlight w:val="yellow"/>
        </w:rPr>
        <w:t>课题的内容</w:t>
      </w:r>
      <w:r w:rsidRPr="00D8703B">
        <w:rPr>
          <w:rFonts w:ascii="微软雅黑" w:eastAsia="微软雅黑" w:hAnsi="微软雅黑" w:cs="微软雅黑" w:hint="eastAsia"/>
          <w:b/>
          <w:bCs/>
          <w:sz w:val="20"/>
          <w:szCs w:val="20"/>
          <w:highlight w:val="yellow"/>
        </w:rPr>
        <w:t>】</w:t>
      </w:r>
    </w:p>
    <w:tbl>
      <w:tblPr>
        <w:tblStyle w:val="a8"/>
        <w:tblW w:w="0" w:type="auto"/>
        <w:tblInd w:w="704" w:type="dxa"/>
        <w:tblLook w:val="04A0" w:firstRow="1" w:lastRow="0" w:firstColumn="1" w:lastColumn="0" w:noHBand="0" w:noVBand="1"/>
      </w:tblPr>
      <w:tblGrid>
        <w:gridCol w:w="1163"/>
        <w:gridCol w:w="6020"/>
      </w:tblGrid>
      <w:tr w:rsidR="00B93455" w:rsidRPr="00D8703B" w14:paraId="4F1651FA" w14:textId="77777777" w:rsidTr="00B93455">
        <w:trPr>
          <w:trHeight w:val="526"/>
        </w:trPr>
        <w:tc>
          <w:tcPr>
            <w:tcW w:w="1068" w:type="dxa"/>
            <w:vAlign w:val="center"/>
          </w:tcPr>
          <w:p w14:paraId="09C2C023" w14:textId="0031D319" w:rsidR="00B93455" w:rsidRPr="00D8703B" w:rsidRDefault="00B93455" w:rsidP="00B93455">
            <w:pPr>
              <w:jc w:val="center"/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</w:pPr>
            <w:r w:rsidRPr="00D8703B">
              <w:rPr>
                <w:rFonts w:ascii="微软雅黑" w:eastAsia="微软雅黑" w:hAnsi="微软雅黑" w:cs="微软雅黑" w:hint="eastAsia"/>
                <w:b/>
                <w:bCs/>
                <w:color w:val="FF66CC"/>
                <w:sz w:val="20"/>
                <w:szCs w:val="20"/>
              </w:rPr>
              <w:t>NOTES</w:t>
            </w:r>
          </w:p>
        </w:tc>
        <w:tc>
          <w:tcPr>
            <w:tcW w:w="6020" w:type="dxa"/>
            <w:vAlign w:val="center"/>
          </w:tcPr>
          <w:p w14:paraId="0F51C59A" w14:textId="272CBDA4" w:rsidR="00B93455" w:rsidRPr="00D8703B" w:rsidRDefault="00B93455" w:rsidP="006D02D9">
            <w:pPr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</w:pPr>
            <w:r w:rsidRPr="00D8703B"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  <w:t>物量平均密度较高的谱面。</w:t>
            </w:r>
          </w:p>
        </w:tc>
      </w:tr>
      <w:tr w:rsidR="00B93455" w:rsidRPr="00D8703B" w14:paraId="2C126446" w14:textId="77777777" w:rsidTr="00B93455">
        <w:trPr>
          <w:trHeight w:val="553"/>
        </w:trPr>
        <w:tc>
          <w:tcPr>
            <w:tcW w:w="1068" w:type="dxa"/>
            <w:vAlign w:val="center"/>
          </w:tcPr>
          <w:p w14:paraId="2653C408" w14:textId="1A35E43B" w:rsidR="00B93455" w:rsidRPr="00D8703B" w:rsidRDefault="00E803B9" w:rsidP="00B93455">
            <w:pPr>
              <w:jc w:val="center"/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</w:pPr>
            <w:r w:rsidRPr="00D8703B">
              <w:rPr>
                <w:rFonts w:ascii="微软雅黑" w:eastAsia="微软雅黑" w:hAnsi="微软雅黑" w:cs="微软雅黑" w:hint="eastAsia"/>
                <w:b/>
                <w:bCs/>
                <w:color w:val="EE822F" w:themeColor="accent2"/>
                <w:sz w:val="20"/>
                <w:szCs w:val="20"/>
              </w:rPr>
              <w:t>PEAK</w:t>
            </w:r>
          </w:p>
        </w:tc>
        <w:tc>
          <w:tcPr>
            <w:tcW w:w="6020" w:type="dxa"/>
            <w:vAlign w:val="center"/>
          </w:tcPr>
          <w:p w14:paraId="76942312" w14:textId="42FE1061" w:rsidR="00B93455" w:rsidRPr="00D8703B" w:rsidRDefault="00B93455" w:rsidP="006D02D9">
            <w:pPr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</w:pPr>
            <w:r w:rsidRPr="00D8703B"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  <w:t>物量瞬间密度较高的谱面。</w:t>
            </w:r>
          </w:p>
        </w:tc>
      </w:tr>
      <w:tr w:rsidR="00B93455" w:rsidRPr="00D8703B" w14:paraId="1089B14B" w14:textId="77777777" w:rsidTr="00B93455">
        <w:trPr>
          <w:trHeight w:val="558"/>
        </w:trPr>
        <w:tc>
          <w:tcPr>
            <w:tcW w:w="1068" w:type="dxa"/>
            <w:vAlign w:val="center"/>
          </w:tcPr>
          <w:p w14:paraId="589D9949" w14:textId="05BC0C70" w:rsidR="00B93455" w:rsidRPr="00D8703B" w:rsidRDefault="00E803B9" w:rsidP="00B93455">
            <w:pPr>
              <w:jc w:val="center"/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</w:pPr>
            <w:r w:rsidRPr="00D8703B">
              <w:rPr>
                <w:rFonts w:ascii="微软雅黑" w:eastAsia="微软雅黑" w:hAnsi="微软雅黑" w:cs="微软雅黑" w:hint="eastAsia"/>
                <w:b/>
                <w:bCs/>
                <w:color w:val="75BD42" w:themeColor="accent4"/>
                <w:sz w:val="20"/>
                <w:szCs w:val="20"/>
              </w:rPr>
              <w:t>CHORD</w:t>
            </w:r>
          </w:p>
        </w:tc>
        <w:tc>
          <w:tcPr>
            <w:tcW w:w="6020" w:type="dxa"/>
            <w:vAlign w:val="center"/>
          </w:tcPr>
          <w:p w14:paraId="310E66C7" w14:textId="391964B2" w:rsidR="00B93455" w:rsidRPr="00D8703B" w:rsidRDefault="00B93455" w:rsidP="006D02D9">
            <w:pPr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</w:pPr>
            <w:r w:rsidRPr="00D8703B"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  <w:t>以多押为主要难点的谱面。</w:t>
            </w:r>
          </w:p>
        </w:tc>
      </w:tr>
      <w:tr w:rsidR="00B93455" w:rsidRPr="00D8703B" w14:paraId="3F217657" w14:textId="77777777" w:rsidTr="00B93455">
        <w:trPr>
          <w:trHeight w:val="552"/>
        </w:trPr>
        <w:tc>
          <w:tcPr>
            <w:tcW w:w="1068" w:type="dxa"/>
            <w:vAlign w:val="center"/>
          </w:tcPr>
          <w:p w14:paraId="0D634B4A" w14:textId="46A5FF4C" w:rsidR="00B93455" w:rsidRPr="00D8703B" w:rsidRDefault="00B93455" w:rsidP="00B93455">
            <w:pPr>
              <w:jc w:val="center"/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</w:pPr>
            <w:r w:rsidRPr="00D8703B">
              <w:rPr>
                <w:rFonts w:ascii="微软雅黑" w:eastAsia="微软雅黑" w:hAnsi="微软雅黑" w:cs="微软雅黑" w:hint="eastAsia"/>
                <w:b/>
                <w:bCs/>
                <w:color w:val="7030A0"/>
                <w:sz w:val="20"/>
                <w:szCs w:val="20"/>
              </w:rPr>
              <w:t>CHARGE</w:t>
            </w:r>
          </w:p>
        </w:tc>
        <w:tc>
          <w:tcPr>
            <w:tcW w:w="6020" w:type="dxa"/>
            <w:vAlign w:val="center"/>
          </w:tcPr>
          <w:p w14:paraId="354BFC79" w14:textId="2D5C41F3" w:rsidR="00B93455" w:rsidRPr="00D8703B" w:rsidRDefault="00084B52" w:rsidP="006D02D9">
            <w:pPr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</w:pPr>
            <w:proofErr w:type="gramStart"/>
            <w:r w:rsidRPr="00D8703B"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  <w:t>以长押和</w:t>
            </w:r>
            <w:proofErr w:type="gramEnd"/>
            <w:r w:rsidRPr="00D8703B"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  <w:t>BSS（转盘长押）为主要难点的谱面。</w:t>
            </w:r>
          </w:p>
        </w:tc>
      </w:tr>
      <w:tr w:rsidR="00B93455" w:rsidRPr="00D8703B" w14:paraId="409B4358" w14:textId="77777777" w:rsidTr="00B93455">
        <w:trPr>
          <w:trHeight w:val="560"/>
        </w:trPr>
        <w:tc>
          <w:tcPr>
            <w:tcW w:w="1068" w:type="dxa"/>
            <w:vAlign w:val="center"/>
          </w:tcPr>
          <w:p w14:paraId="01C5ACEB" w14:textId="32CC47BC" w:rsidR="00B93455" w:rsidRPr="00D8703B" w:rsidRDefault="00B93455" w:rsidP="00B93455">
            <w:pPr>
              <w:jc w:val="center"/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</w:pPr>
            <w:r w:rsidRPr="00D8703B">
              <w:rPr>
                <w:rFonts w:ascii="微软雅黑" w:eastAsia="微软雅黑" w:hAnsi="微软雅黑" w:cs="微软雅黑" w:hint="eastAsia"/>
                <w:b/>
                <w:bCs/>
                <w:color w:val="EE0000"/>
                <w:sz w:val="20"/>
                <w:szCs w:val="20"/>
              </w:rPr>
              <w:t>SCRATCH</w:t>
            </w:r>
          </w:p>
        </w:tc>
        <w:tc>
          <w:tcPr>
            <w:tcW w:w="6020" w:type="dxa"/>
            <w:vAlign w:val="center"/>
          </w:tcPr>
          <w:p w14:paraId="17876786" w14:textId="52B4F251" w:rsidR="00B93455" w:rsidRPr="00D8703B" w:rsidRDefault="00084B52" w:rsidP="006D02D9">
            <w:pPr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</w:pPr>
            <w:r w:rsidRPr="00D8703B"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  <w:t>盘子平均密度较高的谱面。</w:t>
            </w:r>
          </w:p>
        </w:tc>
      </w:tr>
      <w:tr w:rsidR="00B93455" w:rsidRPr="00D8703B" w14:paraId="69F9239C" w14:textId="77777777" w:rsidTr="00B93455">
        <w:trPr>
          <w:trHeight w:val="554"/>
        </w:trPr>
        <w:tc>
          <w:tcPr>
            <w:tcW w:w="1068" w:type="dxa"/>
            <w:vAlign w:val="center"/>
          </w:tcPr>
          <w:p w14:paraId="1F735246" w14:textId="4C37B31F" w:rsidR="00B93455" w:rsidRPr="00D8703B" w:rsidRDefault="00B93455" w:rsidP="00B93455">
            <w:pPr>
              <w:jc w:val="center"/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</w:pPr>
            <w:r w:rsidRPr="00D8703B">
              <w:rPr>
                <w:rFonts w:ascii="微软雅黑" w:eastAsia="微软雅黑" w:hAnsi="微软雅黑" w:cs="微软雅黑" w:hint="eastAsia"/>
                <w:b/>
                <w:bCs/>
                <w:color w:val="11C1FF"/>
                <w:sz w:val="20"/>
                <w:szCs w:val="20"/>
              </w:rPr>
              <w:t>SOF-LAN</w:t>
            </w:r>
          </w:p>
        </w:tc>
        <w:tc>
          <w:tcPr>
            <w:tcW w:w="6020" w:type="dxa"/>
            <w:vAlign w:val="center"/>
          </w:tcPr>
          <w:p w14:paraId="26280FF6" w14:textId="5121B26F" w:rsidR="00B93455" w:rsidRPr="00D8703B" w:rsidRDefault="00084B52" w:rsidP="006D02D9">
            <w:pPr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</w:pPr>
            <w:r w:rsidRPr="00D8703B"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  <w:t>以在BPM变化过程中的</w:t>
            </w:r>
            <w:proofErr w:type="gramStart"/>
            <w:r w:rsidRPr="00D8703B"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  <w:t>局部谱面为</w:t>
            </w:r>
            <w:proofErr w:type="gramEnd"/>
            <w:r w:rsidRPr="00D8703B"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  <w:t>主要难点的谱面。</w:t>
            </w:r>
          </w:p>
        </w:tc>
      </w:tr>
    </w:tbl>
    <w:p w14:paraId="59BD9699" w14:textId="77777777" w:rsidR="00B05426" w:rsidRPr="00D8703B" w:rsidRDefault="00B05426" w:rsidP="006D02D9">
      <w:pPr>
        <w:ind w:firstLineChars="200" w:firstLine="400"/>
        <w:rPr>
          <w:rFonts w:ascii="微软雅黑" w:eastAsia="微软雅黑" w:hAnsi="微软雅黑" w:cs="微软雅黑" w:hint="eastAsia"/>
          <w:color w:val="000000" w:themeColor="text1"/>
          <w:sz w:val="20"/>
          <w:szCs w:val="20"/>
        </w:rPr>
      </w:pPr>
    </w:p>
    <w:p w14:paraId="387E1D18" w14:textId="77777777" w:rsidR="00133DFC" w:rsidRPr="00D8703B" w:rsidRDefault="00133DFC" w:rsidP="006D02D9">
      <w:pPr>
        <w:ind w:firstLineChars="200" w:firstLine="400"/>
        <w:rPr>
          <w:rFonts w:ascii="微软雅黑" w:eastAsia="微软雅黑" w:hAnsi="微软雅黑" w:cs="微软雅黑" w:hint="eastAsia"/>
          <w:sz w:val="20"/>
          <w:szCs w:val="20"/>
        </w:rPr>
      </w:pPr>
    </w:p>
    <w:p w14:paraId="2C77C896" w14:textId="49CC3430" w:rsidR="005C10DE" w:rsidRPr="00D8703B" w:rsidRDefault="007E199C" w:rsidP="006D02D9">
      <w:pPr>
        <w:ind w:firstLineChars="200" w:firstLine="400"/>
        <w:rPr>
          <w:rFonts w:ascii="微软雅黑" w:eastAsia="微软雅黑" w:hAnsi="微软雅黑" w:cs="微软雅黑" w:hint="eastAsia"/>
          <w:sz w:val="20"/>
          <w:szCs w:val="20"/>
        </w:rPr>
      </w:pPr>
      <w:r w:rsidRPr="00D8703B">
        <w:rPr>
          <w:rFonts w:ascii="微软雅黑" w:eastAsia="微软雅黑" w:hAnsi="微软雅黑" w:cs="微软雅黑" w:hint="eastAsia"/>
          <w:b/>
          <w:bCs/>
          <w:sz w:val="20"/>
          <w:szCs w:val="20"/>
          <w:highlight w:val="yellow"/>
        </w:rPr>
        <w:t>【</w:t>
      </w:r>
      <w:r w:rsidR="009F143D" w:rsidRPr="00D8703B">
        <w:rPr>
          <w:rFonts w:ascii="微软雅黑" w:eastAsia="微软雅黑" w:hAnsi="微软雅黑" w:cs="微软雅黑" w:hint="eastAsia"/>
          <w:b/>
          <w:bCs/>
          <w:sz w:val="20"/>
          <w:szCs w:val="20"/>
          <w:highlight w:val="yellow"/>
        </w:rPr>
        <w:t>每局比赛</w:t>
      </w:r>
      <w:r w:rsidRPr="00D8703B">
        <w:rPr>
          <w:rFonts w:ascii="微软雅黑" w:eastAsia="微软雅黑" w:hAnsi="微软雅黑" w:cs="微软雅黑" w:hint="eastAsia"/>
          <w:b/>
          <w:bCs/>
          <w:sz w:val="20"/>
          <w:szCs w:val="20"/>
          <w:highlight w:val="yellow"/>
        </w:rPr>
        <w:t>的规则】</w:t>
      </w:r>
      <w:r w:rsidR="00AF7607" w:rsidRPr="00D8703B">
        <w:rPr>
          <w:rFonts w:ascii="微软雅黑" w:eastAsia="微软雅黑" w:hAnsi="微软雅黑" w:cs="微软雅黑" w:hint="eastAsia"/>
          <w:sz w:val="20"/>
          <w:szCs w:val="20"/>
        </w:rPr>
        <w:t>对战规则使用BPL Battle模式</w:t>
      </w:r>
      <w:r w:rsidR="00096815" w:rsidRPr="00D8703B">
        <w:rPr>
          <w:rFonts w:ascii="微软雅黑" w:eastAsia="微软雅黑" w:hAnsi="微软雅黑" w:cs="微软雅黑" w:hint="eastAsia"/>
          <w:sz w:val="20"/>
          <w:szCs w:val="20"/>
        </w:rPr>
        <w:t>，两首歌曲，对战的两人每人选一首，按每局歌曲限制的等级来选歌，歌曲只限制等级，不限制谱面，可以</w:t>
      </w:r>
      <w:proofErr w:type="gramStart"/>
      <w:r w:rsidR="00096815" w:rsidRPr="00D8703B">
        <w:rPr>
          <w:rFonts w:ascii="微软雅黑" w:eastAsia="微软雅黑" w:hAnsi="微软雅黑" w:cs="微软雅黑" w:hint="eastAsia"/>
          <w:sz w:val="20"/>
          <w:szCs w:val="20"/>
        </w:rPr>
        <w:t>选相应</w:t>
      </w:r>
      <w:proofErr w:type="gramEnd"/>
      <w:r w:rsidR="00096815" w:rsidRPr="00D8703B">
        <w:rPr>
          <w:rFonts w:ascii="微软雅黑" w:eastAsia="微软雅黑" w:hAnsi="微软雅黑" w:cs="微软雅黑" w:hint="eastAsia"/>
          <w:sz w:val="20"/>
          <w:szCs w:val="20"/>
        </w:rPr>
        <w:t>等级的任意谱面。赢的一方得相应PT分</w:t>
      </w:r>
    </w:p>
    <w:p w14:paraId="0A56DDB0" w14:textId="67470752" w:rsidR="005C10DE" w:rsidRPr="00D8703B" w:rsidRDefault="0071704B" w:rsidP="0071704B">
      <w:pPr>
        <w:ind w:firstLineChars="200" w:firstLine="400"/>
        <w:rPr>
          <w:rFonts w:ascii="微软雅黑" w:eastAsia="微软雅黑" w:hAnsi="微软雅黑" w:cs="微软雅黑" w:hint="eastAsia"/>
          <w:sz w:val="20"/>
          <w:szCs w:val="20"/>
        </w:rPr>
      </w:pPr>
      <w:r w:rsidRPr="00D8703B">
        <w:rPr>
          <w:rFonts w:ascii="微软雅黑" w:eastAsia="微软雅黑" w:hAnsi="微软雅黑" w:cs="微软雅黑" w:hint="eastAsia"/>
          <w:b/>
          <w:bCs/>
          <w:sz w:val="20"/>
          <w:szCs w:val="20"/>
          <w:highlight w:val="yellow"/>
        </w:rPr>
        <w:t>【需要特别注意的规则】</w:t>
      </w:r>
      <w:r w:rsidRPr="0071704B">
        <w:rPr>
          <w:rFonts w:ascii="微软雅黑" w:eastAsia="微软雅黑" w:hAnsi="微软雅黑" w:cs="微软雅黑" w:hint="eastAsia"/>
          <w:sz w:val="20"/>
          <w:szCs w:val="20"/>
        </w:rPr>
        <w:t>4场</w:t>
      </w:r>
      <w:proofErr w:type="gramStart"/>
      <w:r>
        <w:rPr>
          <w:rFonts w:ascii="微软雅黑" w:eastAsia="微软雅黑" w:hAnsi="微软雅黑" w:cs="微软雅黑" w:hint="eastAsia"/>
          <w:sz w:val="20"/>
          <w:szCs w:val="20"/>
        </w:rPr>
        <w:t>抢夺赛</w:t>
      </w:r>
      <w:proofErr w:type="gramEnd"/>
      <w:r>
        <w:rPr>
          <w:rFonts w:ascii="微软雅黑" w:eastAsia="微软雅黑" w:hAnsi="微软雅黑" w:cs="微软雅黑" w:hint="eastAsia"/>
          <w:sz w:val="20"/>
          <w:szCs w:val="20"/>
        </w:rPr>
        <w:t>的机器优先权和歌曲先公权由主持人为双方投掷硬币决定先后</w:t>
      </w:r>
    </w:p>
    <w:p w14:paraId="336C93F6" w14:textId="25287229" w:rsidR="009F143D" w:rsidRPr="00D8703B" w:rsidRDefault="005F1F8E" w:rsidP="00096815">
      <w:pPr>
        <w:ind w:firstLineChars="200" w:firstLine="400"/>
        <w:rPr>
          <w:rFonts w:ascii="微软雅黑" w:eastAsia="微软雅黑" w:hAnsi="微软雅黑" w:cs="微软雅黑" w:hint="eastAsia"/>
          <w:sz w:val="20"/>
          <w:szCs w:val="20"/>
        </w:rPr>
      </w:pPr>
      <w:r w:rsidRPr="00D8703B">
        <w:rPr>
          <w:rFonts w:ascii="微软雅黑" w:eastAsia="微软雅黑" w:hAnsi="微软雅黑" w:cs="微软雅黑" w:hint="eastAsia"/>
          <w:b/>
          <w:bCs/>
          <w:sz w:val="20"/>
          <w:szCs w:val="20"/>
          <w:highlight w:val="yellow"/>
        </w:rPr>
        <w:t>【需要特别注意的规则】</w:t>
      </w:r>
      <w:r w:rsidR="009F143D" w:rsidRPr="00D8703B">
        <w:rPr>
          <w:rFonts w:ascii="微软雅黑" w:eastAsia="微软雅黑" w:hAnsi="微软雅黑" w:cs="微软雅黑" w:hint="eastAsia"/>
          <w:sz w:val="20"/>
          <w:szCs w:val="20"/>
        </w:rPr>
        <w:t>如果在</w:t>
      </w:r>
      <w:r w:rsidR="009F143D" w:rsidRPr="00D8703B">
        <w:rPr>
          <w:rFonts w:ascii="微软雅黑" w:eastAsia="微软雅黑" w:hAnsi="微软雅黑" w:cs="微软雅黑" w:hint="eastAsia"/>
          <w:b/>
          <w:bCs/>
          <w:sz w:val="20"/>
          <w:szCs w:val="20"/>
        </w:rPr>
        <w:t>一局比赛</w:t>
      </w:r>
      <w:r w:rsidR="009F143D" w:rsidRPr="00D8703B">
        <w:rPr>
          <w:rFonts w:ascii="微软雅黑" w:eastAsia="微软雅黑" w:hAnsi="微软雅黑" w:cs="微软雅黑" w:hint="eastAsia"/>
          <w:sz w:val="20"/>
          <w:szCs w:val="20"/>
        </w:rPr>
        <w:t>中，双方队伍</w:t>
      </w:r>
      <w:r w:rsidR="009F143D" w:rsidRPr="00D8703B">
        <w:rPr>
          <w:rFonts w:ascii="微软雅黑" w:eastAsia="微软雅黑" w:hAnsi="微软雅黑" w:cs="微软雅黑" w:hint="eastAsia"/>
          <w:b/>
          <w:bCs/>
          <w:sz w:val="20"/>
          <w:szCs w:val="20"/>
        </w:rPr>
        <w:t>选择的</w:t>
      </w:r>
      <w:proofErr w:type="gramStart"/>
      <w:r w:rsidR="00096815" w:rsidRPr="00D8703B">
        <w:rPr>
          <w:rFonts w:ascii="微软雅黑" w:eastAsia="微软雅黑" w:hAnsi="微软雅黑" w:cs="微软雅黑" w:hint="eastAsia"/>
          <w:b/>
          <w:bCs/>
          <w:sz w:val="20"/>
          <w:szCs w:val="20"/>
        </w:rPr>
        <w:t>歌曲与</w:t>
      </w:r>
      <w:r w:rsidR="009F143D" w:rsidRPr="00D8703B">
        <w:rPr>
          <w:rFonts w:ascii="微软雅黑" w:eastAsia="微软雅黑" w:hAnsi="微软雅黑" w:cs="微软雅黑" w:hint="eastAsia"/>
          <w:b/>
          <w:bCs/>
          <w:sz w:val="20"/>
          <w:szCs w:val="20"/>
        </w:rPr>
        <w:t>谱面相</w:t>
      </w:r>
      <w:proofErr w:type="gramEnd"/>
      <w:r w:rsidR="009F143D" w:rsidRPr="00D8703B">
        <w:rPr>
          <w:rFonts w:ascii="微软雅黑" w:eastAsia="微软雅黑" w:hAnsi="微软雅黑" w:cs="微软雅黑" w:hint="eastAsia"/>
          <w:b/>
          <w:bCs/>
          <w:sz w:val="20"/>
          <w:szCs w:val="20"/>
        </w:rPr>
        <w:t>同</w:t>
      </w:r>
      <w:r w:rsidR="009F143D" w:rsidRPr="00D8703B">
        <w:rPr>
          <w:rFonts w:ascii="微软雅黑" w:eastAsia="微软雅黑" w:hAnsi="微软雅黑" w:cs="微软雅黑" w:hint="eastAsia"/>
          <w:sz w:val="20"/>
          <w:szCs w:val="20"/>
        </w:rPr>
        <w:t>，那么</w:t>
      </w:r>
      <w:r w:rsidR="00096815" w:rsidRPr="00D8703B">
        <w:rPr>
          <w:rFonts w:ascii="微软雅黑" w:eastAsia="微软雅黑" w:hAnsi="微软雅黑" w:cs="微软雅黑" w:hint="eastAsia"/>
          <w:sz w:val="20"/>
          <w:szCs w:val="20"/>
        </w:rPr>
        <w:t>由主持人为</w:t>
      </w:r>
      <w:r w:rsidR="007E0824" w:rsidRPr="00D8703B">
        <w:rPr>
          <w:rFonts w:ascii="微软雅黑" w:eastAsia="微软雅黑" w:hAnsi="微软雅黑" w:cs="微软雅黑" w:hint="eastAsia"/>
          <w:sz w:val="20"/>
          <w:szCs w:val="20"/>
        </w:rPr>
        <w:t>两个队伍投掷</w:t>
      </w:r>
      <w:r w:rsidR="00096815" w:rsidRPr="00D8703B">
        <w:rPr>
          <w:rFonts w:ascii="微软雅黑" w:eastAsia="微软雅黑" w:hAnsi="微软雅黑" w:cs="微软雅黑" w:hint="eastAsia"/>
          <w:sz w:val="20"/>
          <w:szCs w:val="20"/>
        </w:rPr>
        <w:t>硬币，输的一方需在等级规定范围内选择CPU随机</w:t>
      </w:r>
    </w:p>
    <w:p w14:paraId="47ED8B62" w14:textId="0E54EAAA" w:rsidR="00725A42" w:rsidRPr="00676B02" w:rsidRDefault="00676B02" w:rsidP="00676B02">
      <w:pPr>
        <w:pStyle w:val="ad"/>
        <w:spacing w:line="400" w:lineRule="exact"/>
        <w:ind w:left="360"/>
        <w:rPr>
          <w:rFonts w:ascii="微软雅黑" w:eastAsia="微软雅黑" w:hAnsi="微软雅黑" w:cs="微软雅黑" w:hint="eastAsia"/>
          <w:sz w:val="20"/>
          <w:szCs w:val="20"/>
          <w14:ligatures w14:val="none"/>
        </w:rPr>
      </w:pPr>
      <w:r w:rsidRPr="00D8703B">
        <w:rPr>
          <w:rFonts w:ascii="微软雅黑" w:eastAsia="微软雅黑" w:hAnsi="微软雅黑" w:cs="微软雅黑" w:hint="eastAsia"/>
          <w:b/>
          <w:bCs/>
          <w:sz w:val="20"/>
          <w:szCs w:val="20"/>
          <w:highlight w:val="yellow"/>
        </w:rPr>
        <w:t>【需要特别注意的规则】</w:t>
      </w:r>
      <w:r w:rsidRPr="00676B02">
        <w:rPr>
          <w:rFonts w:ascii="微软雅黑" w:eastAsia="微软雅黑" w:hAnsi="微软雅黑" w:cs="微软雅黑" w:hint="eastAsia"/>
          <w:sz w:val="20"/>
          <w:szCs w:val="20"/>
          <w14:ligatures w14:val="none"/>
        </w:rPr>
        <w:t>所有对决中选择</w:t>
      </w:r>
      <w:proofErr w:type="gramStart"/>
      <w:r w:rsidRPr="00676B02">
        <w:rPr>
          <w:rFonts w:ascii="微软雅黑" w:eastAsia="微软雅黑" w:hAnsi="微软雅黑" w:cs="微软雅黑" w:hint="eastAsia"/>
          <w:sz w:val="20"/>
          <w:szCs w:val="20"/>
          <w14:ligatures w14:val="none"/>
        </w:rPr>
        <w:t>的谱面都</w:t>
      </w:r>
      <w:proofErr w:type="gramEnd"/>
      <w:r w:rsidRPr="00676B02">
        <w:rPr>
          <w:rFonts w:ascii="微软雅黑" w:eastAsia="微软雅黑" w:hAnsi="微软雅黑" w:cs="微软雅黑" w:hint="eastAsia"/>
          <w:sz w:val="20"/>
          <w:szCs w:val="20"/>
          <w14:ligatures w14:val="none"/>
        </w:rPr>
        <w:t>必须存在于现行AC曲库，曲库更新截止日期为正式比赛前1个月。</w:t>
      </w:r>
    </w:p>
    <w:p w14:paraId="1B338198" w14:textId="529FFD9D" w:rsidR="00725A42" w:rsidRPr="00D8703B" w:rsidRDefault="00725A42" w:rsidP="00096815">
      <w:pPr>
        <w:ind w:firstLineChars="200" w:firstLine="400"/>
        <w:rPr>
          <w:rFonts w:ascii="微软雅黑" w:eastAsia="微软雅黑" w:hAnsi="微软雅黑" w:cs="微软雅黑" w:hint="eastAsia"/>
          <w:sz w:val="20"/>
          <w:szCs w:val="20"/>
        </w:rPr>
      </w:pPr>
      <w:r w:rsidRPr="00D8703B">
        <w:rPr>
          <w:rFonts w:ascii="微软雅黑" w:eastAsia="微软雅黑" w:hAnsi="微软雅黑" w:cs="微软雅黑" w:hint="eastAsia"/>
          <w:b/>
          <w:bCs/>
          <w:sz w:val="20"/>
          <w:szCs w:val="20"/>
          <w:highlight w:val="yellow"/>
        </w:rPr>
        <w:t>【需要特别注意的规则】</w:t>
      </w:r>
      <w:r w:rsidRPr="00D8703B">
        <w:rPr>
          <w:rFonts w:ascii="微软雅黑" w:eastAsia="微软雅黑" w:hAnsi="微软雅黑" w:cs="微软雅黑" w:hint="eastAsia"/>
          <w:sz w:val="20"/>
          <w:szCs w:val="20"/>
        </w:rPr>
        <w:t>所有选手必须准备至少3首比赛歌曲</w:t>
      </w:r>
    </w:p>
    <w:p w14:paraId="164E0EB1" w14:textId="024EF73F" w:rsidR="004D6C9F" w:rsidRPr="004D6C9F" w:rsidRDefault="00B32D0F" w:rsidP="004D6C9F">
      <w:pPr>
        <w:ind w:firstLineChars="200" w:firstLine="400"/>
        <w:rPr>
          <w:rFonts w:ascii="微软雅黑" w:eastAsia="微软雅黑" w:hAnsi="微软雅黑" w:cs="微软雅黑" w:hint="eastAsia"/>
          <w:b/>
          <w:sz w:val="20"/>
          <w:szCs w:val="20"/>
        </w:rPr>
      </w:pPr>
      <w:r w:rsidRPr="00D8703B">
        <w:rPr>
          <w:rFonts w:ascii="微软雅黑" w:eastAsia="微软雅黑" w:hAnsi="微软雅黑" w:cs="微软雅黑" w:hint="eastAsia"/>
          <w:b/>
          <w:bCs/>
          <w:sz w:val="20"/>
          <w:szCs w:val="20"/>
          <w:highlight w:val="yellow"/>
        </w:rPr>
        <w:lastRenderedPageBreak/>
        <w:t>【需要特别注意的规则】</w:t>
      </w:r>
      <w:r w:rsidR="004D6C9F">
        <w:rPr>
          <w:rFonts w:ascii="微软雅黑" w:eastAsia="微软雅黑" w:hAnsi="微软雅黑" w:cs="微软雅黑" w:hint="eastAsia"/>
          <w:b/>
          <w:sz w:val="20"/>
          <w:szCs w:val="20"/>
        </w:rPr>
        <w:t>需要选择</w:t>
      </w:r>
      <w:r w:rsidR="004D6C9F" w:rsidRPr="004D6C9F">
        <w:rPr>
          <w:rFonts w:ascii="微软雅黑" w:eastAsia="微软雅黑" w:hAnsi="微软雅黑" w:cs="微软雅黑" w:hint="eastAsia"/>
          <w:b/>
          <w:sz w:val="20"/>
          <w:szCs w:val="20"/>
        </w:rPr>
        <w:t>12级黑谱</w:t>
      </w:r>
      <w:r w:rsidR="004D6C9F">
        <w:rPr>
          <w:rFonts w:ascii="微软雅黑" w:eastAsia="微软雅黑" w:hAnsi="微软雅黑" w:cs="微软雅黑" w:hint="eastAsia"/>
          <w:b/>
          <w:sz w:val="20"/>
          <w:szCs w:val="20"/>
        </w:rPr>
        <w:t>的</w:t>
      </w:r>
      <w:r w:rsidR="004D6C9F" w:rsidRPr="004D6C9F">
        <w:rPr>
          <w:rFonts w:ascii="微软雅黑" w:eastAsia="微软雅黑" w:hAnsi="微软雅黑" w:cs="微软雅黑" w:hint="eastAsia"/>
          <w:b/>
          <w:sz w:val="20"/>
          <w:szCs w:val="20"/>
        </w:rPr>
        <w:t>玩家都需要自行将ARENA段位打到</w:t>
      </w:r>
      <w:r w:rsidR="00676B02">
        <w:rPr>
          <w:rFonts w:ascii="微软雅黑" w:eastAsia="微软雅黑" w:hAnsi="微软雅黑" w:cs="微软雅黑" w:hint="eastAsia"/>
          <w:b/>
          <w:sz w:val="20"/>
          <w:szCs w:val="20"/>
        </w:rPr>
        <w:t>A5</w:t>
      </w:r>
      <w:r w:rsidR="004D6C9F" w:rsidRPr="004D6C9F">
        <w:rPr>
          <w:rFonts w:ascii="微软雅黑" w:eastAsia="微软雅黑" w:hAnsi="微软雅黑" w:cs="微软雅黑" w:hint="eastAsia"/>
          <w:b/>
          <w:sz w:val="20"/>
          <w:szCs w:val="20"/>
        </w:rPr>
        <w:t>，否则不能选择，碰到这种情况只能选择用公卡或者其他人的卡，但是设置问题导致的失败，官方概不负责。</w:t>
      </w:r>
    </w:p>
    <w:p w14:paraId="12B5CD32" w14:textId="4B64CDA3" w:rsidR="009F143D" w:rsidRPr="00B32D0F" w:rsidRDefault="00B32D0F" w:rsidP="006D02D9">
      <w:pPr>
        <w:ind w:firstLineChars="200" w:firstLine="400"/>
        <w:rPr>
          <w:rFonts w:ascii="微软雅黑" w:eastAsia="微软雅黑" w:hAnsi="微软雅黑" w:cs="微软雅黑" w:hint="eastAsia"/>
          <w:b/>
          <w:bCs/>
          <w:sz w:val="20"/>
          <w:szCs w:val="20"/>
        </w:rPr>
      </w:pPr>
      <w:r w:rsidRPr="00D8703B">
        <w:rPr>
          <w:rFonts w:ascii="微软雅黑" w:eastAsia="微软雅黑" w:hAnsi="微软雅黑" w:cs="微软雅黑" w:hint="eastAsia"/>
          <w:b/>
          <w:bCs/>
          <w:sz w:val="20"/>
          <w:szCs w:val="20"/>
          <w:highlight w:val="yellow"/>
        </w:rPr>
        <w:t>【需要特别注意的规则】</w:t>
      </w:r>
      <w:r w:rsidRPr="00B32D0F">
        <w:rPr>
          <w:rFonts w:ascii="微软雅黑" w:eastAsia="微软雅黑" w:hAnsi="微软雅黑" w:cs="微软雅黑" w:hint="eastAsia"/>
          <w:b/>
          <w:bCs/>
          <w:sz w:val="20"/>
          <w:szCs w:val="20"/>
        </w:rPr>
        <w:t>选人大会后，比赛前，如果</w:t>
      </w:r>
      <w:r>
        <w:rPr>
          <w:rFonts w:ascii="微软雅黑" w:eastAsia="微软雅黑" w:hAnsi="微软雅黑" w:cs="微软雅黑" w:hint="eastAsia"/>
          <w:b/>
          <w:bCs/>
          <w:sz w:val="20"/>
          <w:szCs w:val="20"/>
        </w:rPr>
        <w:t>12</w:t>
      </w:r>
      <w:r w:rsidRPr="00B32D0F">
        <w:rPr>
          <w:rFonts w:ascii="微软雅黑" w:eastAsia="微软雅黑" w:hAnsi="微软雅黑" w:cs="微软雅黑" w:hint="eastAsia"/>
          <w:b/>
          <w:bCs/>
          <w:sz w:val="20"/>
          <w:szCs w:val="20"/>
        </w:rPr>
        <w:t>人队伍里临时有人弃赛，顺位排名下一位的替补打（比如队伍里的第五名弃赛，那第六名要打2场比赛），如果弃赛的正好是队伍的第</w:t>
      </w:r>
      <w:r>
        <w:rPr>
          <w:rFonts w:ascii="微软雅黑" w:eastAsia="微软雅黑" w:hAnsi="微软雅黑" w:cs="微软雅黑" w:hint="eastAsia"/>
          <w:b/>
          <w:bCs/>
          <w:sz w:val="20"/>
          <w:szCs w:val="20"/>
        </w:rPr>
        <w:t>9-12名，则可以由预选赛顺位第49名替补进场，以此类推。</w:t>
      </w:r>
    </w:p>
    <w:sectPr w:rsidR="009F143D" w:rsidRPr="00B32D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6245C" w14:textId="77777777" w:rsidR="004C424F" w:rsidRDefault="004C424F" w:rsidP="008C4E54">
      <w:r>
        <w:separator/>
      </w:r>
    </w:p>
  </w:endnote>
  <w:endnote w:type="continuationSeparator" w:id="0">
    <w:p w14:paraId="5197D67E" w14:textId="77777777" w:rsidR="004C424F" w:rsidRDefault="004C424F" w:rsidP="008C4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F17D2" w14:textId="77777777" w:rsidR="004C424F" w:rsidRDefault="004C424F" w:rsidP="008C4E54">
      <w:r>
        <w:separator/>
      </w:r>
    </w:p>
  </w:footnote>
  <w:footnote w:type="continuationSeparator" w:id="0">
    <w:p w14:paraId="4EB3C60B" w14:textId="77777777" w:rsidR="004C424F" w:rsidRDefault="004C424F" w:rsidP="008C4E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4E3BD03"/>
    <w:multiLevelType w:val="singleLevel"/>
    <w:tmpl w:val="C4E3BD0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22E2AC5B"/>
    <w:multiLevelType w:val="singleLevel"/>
    <w:tmpl w:val="22E2AC5B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49102020"/>
    <w:multiLevelType w:val="hybridMultilevel"/>
    <w:tmpl w:val="455ADA20"/>
    <w:lvl w:ilvl="0" w:tplc="9B9639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683ABA4F"/>
    <w:multiLevelType w:val="singleLevel"/>
    <w:tmpl w:val="683ABA4F"/>
    <w:lvl w:ilvl="0">
      <w:start w:val="1"/>
      <w:numFmt w:val="decimal"/>
      <w:lvlText w:val="(%1)"/>
      <w:lvlJc w:val="left"/>
      <w:pPr>
        <w:tabs>
          <w:tab w:val="left" w:pos="312"/>
        </w:tabs>
      </w:pPr>
    </w:lvl>
  </w:abstractNum>
  <w:num w:numId="1" w16cid:durableId="669875">
    <w:abstractNumId w:val="1"/>
  </w:num>
  <w:num w:numId="2" w16cid:durableId="522982063">
    <w:abstractNumId w:val="3"/>
  </w:num>
  <w:num w:numId="3" w16cid:durableId="907610878">
    <w:abstractNumId w:val="0"/>
  </w:num>
  <w:num w:numId="4" w16cid:durableId="18168755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EwOGQ4NGMxODQ4N2E3NDNkYTM3ZDExNTM1NDBhZTIifQ=="/>
  </w:docVars>
  <w:rsids>
    <w:rsidRoot w:val="52F824EA"/>
    <w:rsid w:val="00034167"/>
    <w:rsid w:val="00066DAA"/>
    <w:rsid w:val="00084B52"/>
    <w:rsid w:val="00096815"/>
    <w:rsid w:val="000E688F"/>
    <w:rsid w:val="00114CFC"/>
    <w:rsid w:val="00133DFC"/>
    <w:rsid w:val="00136A55"/>
    <w:rsid w:val="001473A3"/>
    <w:rsid w:val="0015118D"/>
    <w:rsid w:val="00163D2E"/>
    <w:rsid w:val="001860C6"/>
    <w:rsid w:val="001B7E92"/>
    <w:rsid w:val="001C7B70"/>
    <w:rsid w:val="001E003C"/>
    <w:rsid w:val="00203BAA"/>
    <w:rsid w:val="00241CCA"/>
    <w:rsid w:val="002834D7"/>
    <w:rsid w:val="00286C44"/>
    <w:rsid w:val="002A652B"/>
    <w:rsid w:val="002B6D38"/>
    <w:rsid w:val="002C6F58"/>
    <w:rsid w:val="002E29F8"/>
    <w:rsid w:val="0030668C"/>
    <w:rsid w:val="003321DD"/>
    <w:rsid w:val="0033358B"/>
    <w:rsid w:val="0036201B"/>
    <w:rsid w:val="003C4683"/>
    <w:rsid w:val="00444C94"/>
    <w:rsid w:val="0046111C"/>
    <w:rsid w:val="00482AA6"/>
    <w:rsid w:val="004902FB"/>
    <w:rsid w:val="0049235A"/>
    <w:rsid w:val="004B25DC"/>
    <w:rsid w:val="004B7A66"/>
    <w:rsid w:val="004C424F"/>
    <w:rsid w:val="004D6C9F"/>
    <w:rsid w:val="004D7CEB"/>
    <w:rsid w:val="004E4543"/>
    <w:rsid w:val="004F36BE"/>
    <w:rsid w:val="00505563"/>
    <w:rsid w:val="005919C6"/>
    <w:rsid w:val="005C10DE"/>
    <w:rsid w:val="005C1A62"/>
    <w:rsid w:val="005C66DA"/>
    <w:rsid w:val="005E0FE8"/>
    <w:rsid w:val="005F1F8E"/>
    <w:rsid w:val="00604D7E"/>
    <w:rsid w:val="0061739E"/>
    <w:rsid w:val="00641907"/>
    <w:rsid w:val="00657AC2"/>
    <w:rsid w:val="00676B02"/>
    <w:rsid w:val="00687123"/>
    <w:rsid w:val="00696E2E"/>
    <w:rsid w:val="006A7A61"/>
    <w:rsid w:val="006B5968"/>
    <w:rsid w:val="006D02D9"/>
    <w:rsid w:val="00716DBE"/>
    <w:rsid w:val="0071704B"/>
    <w:rsid w:val="007208FA"/>
    <w:rsid w:val="00722AFA"/>
    <w:rsid w:val="00725A42"/>
    <w:rsid w:val="0077783A"/>
    <w:rsid w:val="007A2EEC"/>
    <w:rsid w:val="007C3BEC"/>
    <w:rsid w:val="007C6897"/>
    <w:rsid w:val="007E0824"/>
    <w:rsid w:val="007E199C"/>
    <w:rsid w:val="00876151"/>
    <w:rsid w:val="008A1964"/>
    <w:rsid w:val="008B2266"/>
    <w:rsid w:val="008C4E54"/>
    <w:rsid w:val="008E1749"/>
    <w:rsid w:val="008E6001"/>
    <w:rsid w:val="00935F38"/>
    <w:rsid w:val="009423B0"/>
    <w:rsid w:val="00976D47"/>
    <w:rsid w:val="00987EB5"/>
    <w:rsid w:val="009939FA"/>
    <w:rsid w:val="009E7817"/>
    <w:rsid w:val="009F135E"/>
    <w:rsid w:val="009F143D"/>
    <w:rsid w:val="00A00D40"/>
    <w:rsid w:val="00A3226B"/>
    <w:rsid w:val="00A337B1"/>
    <w:rsid w:val="00AE7A15"/>
    <w:rsid w:val="00AF6EC1"/>
    <w:rsid w:val="00AF7607"/>
    <w:rsid w:val="00B05426"/>
    <w:rsid w:val="00B236F8"/>
    <w:rsid w:val="00B32D0F"/>
    <w:rsid w:val="00B51248"/>
    <w:rsid w:val="00B81F32"/>
    <w:rsid w:val="00B93455"/>
    <w:rsid w:val="00BA0942"/>
    <w:rsid w:val="00BB23A3"/>
    <w:rsid w:val="00BD6F47"/>
    <w:rsid w:val="00BF06F5"/>
    <w:rsid w:val="00C14EDB"/>
    <w:rsid w:val="00C22E73"/>
    <w:rsid w:val="00C622F0"/>
    <w:rsid w:val="00C86D9C"/>
    <w:rsid w:val="00C90C7A"/>
    <w:rsid w:val="00D8703B"/>
    <w:rsid w:val="00D967D5"/>
    <w:rsid w:val="00DB1ED3"/>
    <w:rsid w:val="00DB7FA1"/>
    <w:rsid w:val="00E30DEF"/>
    <w:rsid w:val="00E575A4"/>
    <w:rsid w:val="00E803B9"/>
    <w:rsid w:val="00E9109B"/>
    <w:rsid w:val="00EA2B85"/>
    <w:rsid w:val="00EA4A64"/>
    <w:rsid w:val="00EA4E65"/>
    <w:rsid w:val="00EC4B44"/>
    <w:rsid w:val="00ED64CA"/>
    <w:rsid w:val="00ED7337"/>
    <w:rsid w:val="00EF34BF"/>
    <w:rsid w:val="00F2494A"/>
    <w:rsid w:val="00F471E6"/>
    <w:rsid w:val="00F83E6B"/>
    <w:rsid w:val="00FE34A7"/>
    <w:rsid w:val="0B6E638C"/>
    <w:rsid w:val="0CE51C08"/>
    <w:rsid w:val="0EED2C1D"/>
    <w:rsid w:val="10D25744"/>
    <w:rsid w:val="14CF3090"/>
    <w:rsid w:val="1A9228C1"/>
    <w:rsid w:val="1FE43FA1"/>
    <w:rsid w:val="20652464"/>
    <w:rsid w:val="20F65F47"/>
    <w:rsid w:val="263A4F22"/>
    <w:rsid w:val="28551EE0"/>
    <w:rsid w:val="29A661B8"/>
    <w:rsid w:val="2D9E7E85"/>
    <w:rsid w:val="2FEF7927"/>
    <w:rsid w:val="31E40EB3"/>
    <w:rsid w:val="393A6833"/>
    <w:rsid w:val="3BDF0BCB"/>
    <w:rsid w:val="4012322E"/>
    <w:rsid w:val="41C21BC7"/>
    <w:rsid w:val="45737BCB"/>
    <w:rsid w:val="4781527D"/>
    <w:rsid w:val="4B797B0F"/>
    <w:rsid w:val="4D3D0DB2"/>
    <w:rsid w:val="52F824EA"/>
    <w:rsid w:val="557F21C6"/>
    <w:rsid w:val="562969F9"/>
    <w:rsid w:val="56AD2D63"/>
    <w:rsid w:val="5D0C25F3"/>
    <w:rsid w:val="5DD60761"/>
    <w:rsid w:val="5F7C7862"/>
    <w:rsid w:val="60415200"/>
    <w:rsid w:val="62313D84"/>
    <w:rsid w:val="63616560"/>
    <w:rsid w:val="66AA6BF1"/>
    <w:rsid w:val="677C2F15"/>
    <w:rsid w:val="713B0BAD"/>
    <w:rsid w:val="72296138"/>
    <w:rsid w:val="735A34D3"/>
    <w:rsid w:val="75AC39F4"/>
    <w:rsid w:val="77BE76FE"/>
    <w:rsid w:val="78C54294"/>
    <w:rsid w:val="78EA6370"/>
    <w:rsid w:val="7D34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0E5549"/>
  <w15:docId w15:val="{E0FBF20D-8707-4376-9F01-793BB7835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link w:val="20"/>
    <w:unhideWhenUsed/>
    <w:qFormat/>
    <w:rsid w:val="008C4E5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26E5" w:themeColor="hyperlink"/>
      <w:u w:val="single"/>
    </w:rPr>
  </w:style>
  <w:style w:type="character" w:customStyle="1" w:styleId="20">
    <w:name w:val="标题 2 字符"/>
    <w:basedOn w:val="a0"/>
    <w:link w:val="2"/>
    <w:rsid w:val="008C4E54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4">
    <w:name w:val="header"/>
    <w:basedOn w:val="a"/>
    <w:link w:val="a5"/>
    <w:rsid w:val="008C4E5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C4E5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8C4E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8C4E54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8">
    <w:name w:val="Table Grid"/>
    <w:basedOn w:val="a1"/>
    <w:rsid w:val="00987E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Subtitle"/>
    <w:basedOn w:val="a"/>
    <w:next w:val="a"/>
    <w:link w:val="aa"/>
    <w:qFormat/>
    <w:rsid w:val="0033358B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a">
    <w:name w:val="副标题 字符"/>
    <w:basedOn w:val="a0"/>
    <w:link w:val="a9"/>
    <w:rsid w:val="0033358B"/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character" w:styleId="ab">
    <w:name w:val="Unresolved Mention"/>
    <w:basedOn w:val="a0"/>
    <w:uiPriority w:val="99"/>
    <w:semiHidden/>
    <w:unhideWhenUsed/>
    <w:rsid w:val="00B51248"/>
    <w:rPr>
      <w:color w:val="605E5C"/>
      <w:shd w:val="clear" w:color="auto" w:fill="E1DFDD"/>
    </w:rPr>
  </w:style>
  <w:style w:type="character" w:styleId="ac">
    <w:name w:val="FollowedHyperlink"/>
    <w:basedOn w:val="a0"/>
    <w:rsid w:val="00F2494A"/>
    <w:rPr>
      <w:color w:val="7E1FAD" w:themeColor="followedHyperlink"/>
      <w:u w:val="single"/>
    </w:rPr>
  </w:style>
  <w:style w:type="paragraph" w:styleId="ad">
    <w:name w:val="List Paragraph"/>
    <w:basedOn w:val="a"/>
    <w:uiPriority w:val="34"/>
    <w:qFormat/>
    <w:rsid w:val="00676B02"/>
    <w:pPr>
      <w:ind w:left="720"/>
      <w:contextualSpacing/>
    </w:pPr>
    <w:rPr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792</TotalTime>
  <Pages>5</Pages>
  <Words>1152</Words>
  <Characters>1314</Characters>
  <Application>Microsoft Office Word</Application>
  <DocSecurity>0</DocSecurity>
  <Lines>119</Lines>
  <Paragraphs>123</Paragraphs>
  <ScaleCrop>false</ScaleCrop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丁同澍</dc:creator>
  <cp:lastModifiedBy>M15700</cp:lastModifiedBy>
  <cp:revision>58</cp:revision>
  <dcterms:created xsi:type="dcterms:W3CDTF">2025-06-01T17:25:00Z</dcterms:created>
  <dcterms:modified xsi:type="dcterms:W3CDTF">2026-04-13T08:11:00Z</dcterms:modified>
</cp:coreProperties>
</file>